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35" w:rsidRPr="00A406EB" w:rsidRDefault="00694735" w:rsidP="00D146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Раздел </w:t>
      </w:r>
      <w:r w:rsidRPr="00A406EB">
        <w:rPr>
          <w:rFonts w:ascii="Times New Roman" w:hAnsi="Times New Roman"/>
          <w:b/>
          <w:sz w:val="28"/>
          <w:szCs w:val="28"/>
          <w:lang w:val="en-US"/>
        </w:rPr>
        <w:t>I</w:t>
      </w:r>
      <w:r w:rsidR="00B73343" w:rsidRPr="00A406E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406EB">
        <w:rPr>
          <w:rFonts w:ascii="Times New Roman" w:hAnsi="Times New Roman"/>
          <w:b/>
          <w:sz w:val="28"/>
          <w:szCs w:val="28"/>
        </w:rPr>
        <w:t>.</w:t>
      </w:r>
    </w:p>
    <w:p w:rsidR="00694735" w:rsidRPr="00A406EB" w:rsidRDefault="00694735" w:rsidP="00070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 w:rsidR="00213974" w:rsidRPr="00A406EB">
        <w:rPr>
          <w:rFonts w:ascii="Times New Roman" w:hAnsi="Times New Roman"/>
          <w:b/>
          <w:sz w:val="28"/>
          <w:szCs w:val="28"/>
        </w:rPr>
        <w:t>реализации подпрограммы</w:t>
      </w:r>
      <w:r w:rsidRPr="00A406EB">
        <w:rPr>
          <w:rFonts w:ascii="Times New Roman" w:hAnsi="Times New Roman"/>
          <w:b/>
          <w:sz w:val="28"/>
          <w:szCs w:val="28"/>
        </w:rPr>
        <w:t xml:space="preserve"> </w:t>
      </w:r>
    </w:p>
    <w:p w:rsidR="00694735" w:rsidRPr="00A406EB" w:rsidRDefault="00694735" w:rsidP="00F15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«Развитие инженерной инфраструктуры села </w:t>
      </w:r>
    </w:p>
    <w:p w:rsidR="00694735" w:rsidRPr="00A406EB" w:rsidRDefault="00694735" w:rsidP="00F15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района» </w:t>
      </w:r>
    </w:p>
    <w:p w:rsidR="00694735" w:rsidRPr="00A406EB" w:rsidRDefault="00694735" w:rsidP="00070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>за 20</w:t>
      </w:r>
      <w:r w:rsidR="00995A24">
        <w:rPr>
          <w:rFonts w:ascii="Times New Roman" w:hAnsi="Times New Roman"/>
          <w:b/>
          <w:sz w:val="28"/>
          <w:szCs w:val="28"/>
        </w:rPr>
        <w:t>2</w:t>
      </w:r>
      <w:r w:rsidR="001B0281">
        <w:rPr>
          <w:rFonts w:ascii="Times New Roman" w:hAnsi="Times New Roman"/>
          <w:b/>
          <w:sz w:val="28"/>
          <w:szCs w:val="28"/>
        </w:rPr>
        <w:t>3</w:t>
      </w:r>
      <w:r w:rsidRPr="00A406EB">
        <w:rPr>
          <w:rFonts w:ascii="Times New Roman" w:hAnsi="Times New Roman"/>
          <w:b/>
          <w:sz w:val="28"/>
          <w:szCs w:val="28"/>
        </w:rPr>
        <w:t xml:space="preserve"> год (далее – Подпрограмма </w:t>
      </w:r>
      <w:r w:rsidR="00403A61">
        <w:rPr>
          <w:rFonts w:ascii="Times New Roman" w:hAnsi="Times New Roman"/>
          <w:b/>
          <w:sz w:val="28"/>
          <w:szCs w:val="28"/>
        </w:rPr>
        <w:t>3</w:t>
      </w:r>
      <w:r w:rsidRPr="00A406EB">
        <w:rPr>
          <w:rFonts w:ascii="Times New Roman" w:hAnsi="Times New Roman"/>
          <w:b/>
          <w:sz w:val="28"/>
          <w:szCs w:val="28"/>
        </w:rPr>
        <w:t>)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735" w:rsidRPr="00A406EB" w:rsidRDefault="00694735" w:rsidP="00463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Расчет уровня финансового обеспечения мероприятий Подпрограммы </w:t>
      </w:r>
      <w:r w:rsidR="00403A61">
        <w:rPr>
          <w:rFonts w:ascii="Times New Roman" w:hAnsi="Times New Roman"/>
          <w:b/>
          <w:sz w:val="28"/>
          <w:szCs w:val="28"/>
        </w:rPr>
        <w:t>3</w:t>
      </w:r>
    </w:p>
    <w:p w:rsidR="00694735" w:rsidRPr="00A406EB" w:rsidRDefault="00694735" w:rsidP="004639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t xml:space="preserve">1. Расчет уровня финансового обеспечения мероприятий </w:t>
      </w:r>
      <w:r w:rsidR="00403A61">
        <w:rPr>
          <w:rFonts w:ascii="Times New Roman" w:hAnsi="Times New Roman"/>
          <w:sz w:val="28"/>
          <w:szCs w:val="28"/>
        </w:rPr>
        <w:t xml:space="preserve">Подпрограммы 3 </w:t>
      </w:r>
      <w:r w:rsidRPr="00A406EB">
        <w:rPr>
          <w:rFonts w:ascii="Times New Roman" w:hAnsi="Times New Roman"/>
          <w:sz w:val="28"/>
          <w:szCs w:val="28"/>
        </w:rPr>
        <w:t xml:space="preserve">производится по формуле: 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i/>
          <w:sz w:val="28"/>
          <w:szCs w:val="28"/>
        </w:rPr>
        <w:t>=</w:t>
      </w: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>,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</w:rPr>
        <w:t>где: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 xml:space="preserve">– </w:t>
      </w:r>
      <w:r w:rsidRPr="00A406EB">
        <w:rPr>
          <w:rFonts w:ascii="Times New Roman" w:hAnsi="Times New Roman"/>
          <w:sz w:val="28"/>
          <w:szCs w:val="28"/>
        </w:rPr>
        <w:t xml:space="preserve">фактический объем финансового обеспечения мероприятия Подпрограммы </w:t>
      </w:r>
      <w:r w:rsidR="00654720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;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A406EB">
        <w:rPr>
          <w:rFonts w:ascii="Times New Roman" w:hAnsi="Times New Roman"/>
          <w:sz w:val="28"/>
          <w:szCs w:val="28"/>
        </w:rPr>
        <w:t xml:space="preserve"> – запланированный объем финансового обеспечения мероприятия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.</w:t>
      </w: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718"/>
        <w:gridCol w:w="1929"/>
        <w:gridCol w:w="1934"/>
        <w:gridCol w:w="1953"/>
      </w:tblGrid>
      <w:tr w:rsidR="00694735" w:rsidRPr="00A406EB" w:rsidTr="005A01C1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5022DC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406EB">
              <w:rPr>
                <w:rFonts w:ascii="Times New Roman" w:hAnsi="Times New Roman"/>
                <w:color w:val="000000"/>
              </w:rPr>
              <w:t>Наименование показателя</w:t>
            </w:r>
            <w:r w:rsidR="005022D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5022DC">
              <w:rPr>
                <w:rFonts w:ascii="Times New Roman" w:hAnsi="Times New Roman"/>
                <w:color w:val="000000"/>
              </w:rPr>
              <w:t>П</w:t>
            </w:r>
            <w:r w:rsidR="005022DC" w:rsidRPr="00A406EB">
              <w:rPr>
                <w:rFonts w:ascii="Times New Roman" w:hAnsi="Times New Roman"/>
                <w:color w:val="000000"/>
              </w:rPr>
              <w:t xml:space="preserve">одпрограммы </w:t>
            </w:r>
            <w:r w:rsidR="00403A6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Объем финансового обеспечения (руб.)</w:t>
            </w:r>
          </w:p>
          <w:p w:rsidR="00694735" w:rsidRPr="00A406EB" w:rsidRDefault="00694735" w:rsidP="00D923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 xml:space="preserve">на </w:t>
            </w:r>
            <w:r w:rsidR="00387CBA">
              <w:rPr>
                <w:rFonts w:ascii="Times New Roman" w:hAnsi="Times New Roman"/>
                <w:color w:val="000000"/>
              </w:rPr>
              <w:t>20</w:t>
            </w:r>
            <w:r w:rsidR="005022DC" w:rsidRPr="00403A61">
              <w:rPr>
                <w:rFonts w:ascii="Times New Roman" w:hAnsi="Times New Roman"/>
                <w:color w:val="000000"/>
              </w:rPr>
              <w:t>2</w:t>
            </w:r>
            <w:r w:rsidR="00E652EF">
              <w:rPr>
                <w:rFonts w:ascii="Times New Roman" w:hAnsi="Times New Roman"/>
                <w:color w:val="000000"/>
              </w:rPr>
              <w:t>3</w:t>
            </w:r>
            <w:r w:rsidRPr="00A406EB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 xml:space="preserve">Уровень финансового обеспечения </w:t>
            </w:r>
            <w:r w:rsidR="00403A61">
              <w:rPr>
                <w:rFonts w:ascii="Times New Roman" w:hAnsi="Times New Roman"/>
                <w:color w:val="000000"/>
              </w:rPr>
              <w:t>Подпрограммы 3</w:t>
            </w:r>
            <w:r w:rsidRPr="00A406EB">
              <w:rPr>
                <w:rFonts w:ascii="Times New Roman" w:hAnsi="Times New Roman"/>
                <w:color w:val="000000"/>
              </w:rPr>
              <w:t>(</w:t>
            </w:r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694735" w:rsidRPr="00A406EB" w:rsidTr="005A01C1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План (</w:t>
            </w:r>
            <w:proofErr w:type="spellStart"/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A406E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Факт (</w:t>
            </w:r>
            <w:proofErr w:type="spellStart"/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A406E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B0281" w:rsidRPr="00A406EB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1B0281" w:rsidRPr="00A406EB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1B0281" w:rsidRPr="00A406EB" w:rsidTr="004F05CA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2: Приобретение и установка резервного источника электроснабжения на котельную № 7 с.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Милоградовка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14а, Павлоградского муниципального района Омской области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333 982,33</w:t>
            </w:r>
          </w:p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333 982,33</w:t>
            </w:r>
          </w:p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1B0281" w:rsidRPr="00A406EB" w:rsidTr="001B028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Приобретение и установка резервного источника электроснабжения на котельную "Гимназия" р. п. Павлоградка, ул. Ленина, д. 47а, Павлоградского муниципального района Омской области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399 725,00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399 725,00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694735" w:rsidRPr="00A406EB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995A24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1B0281" w:rsidRPr="00157F07" w:rsidTr="00F027E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57F07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57F07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sz w:val="20"/>
                <w:szCs w:val="20"/>
              </w:rPr>
              <w:t>91 395,60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sz w:val="20"/>
                <w:szCs w:val="20"/>
              </w:rPr>
              <w:t>91 395,60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DD7FA3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1B0281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E44404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1B0281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3: Реконструкция внутрипоселковых водопроводных сетей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D54524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995A24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995A24" w:rsidRPr="00157F07" w:rsidRDefault="00995A24" w:rsidP="00995A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88082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1D0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1D0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DD7FA3" w:rsidRDefault="00D54524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7F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3947EE" w:rsidRPr="00157F07" w:rsidTr="003947E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EE" w:rsidRPr="00157F07" w:rsidRDefault="003947EE" w:rsidP="003947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EE" w:rsidRPr="00157F07" w:rsidRDefault="003947EE" w:rsidP="003947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 том числе иные межбюджетные трансферты на содержание автодорог поселений)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EE" w:rsidRPr="0087040D" w:rsidRDefault="003947EE" w:rsidP="00394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D">
              <w:rPr>
                <w:rFonts w:ascii="Times New Roman" w:hAnsi="Times New Roman"/>
                <w:sz w:val="20"/>
                <w:szCs w:val="20"/>
              </w:rPr>
              <w:t>11 188 273,84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86" w:rsidRPr="0087040D" w:rsidRDefault="000A2F86" w:rsidP="000A2F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040D">
              <w:rPr>
                <w:rFonts w:ascii="Times New Roman" w:hAnsi="Times New Roman"/>
                <w:sz w:val="20"/>
                <w:szCs w:val="20"/>
              </w:rPr>
              <w:t>5 664 460,02</w:t>
            </w:r>
          </w:p>
          <w:p w:rsidR="003947EE" w:rsidRPr="0087040D" w:rsidRDefault="003947EE" w:rsidP="00394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EE" w:rsidRPr="0087040D" w:rsidRDefault="000A2F86" w:rsidP="003947E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704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0,506</w:t>
            </w:r>
            <w:bookmarkStart w:id="0" w:name="_GoBack"/>
            <w:bookmarkEnd w:id="0"/>
          </w:p>
        </w:tc>
      </w:tr>
    </w:tbl>
    <w:p w:rsidR="00D923CD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sz w:val="28"/>
          <w:szCs w:val="28"/>
        </w:rPr>
        <w:tab/>
      </w:r>
    </w:p>
    <w:p w:rsidR="00694735" w:rsidRPr="00157F07" w:rsidRDefault="00694735" w:rsidP="00236B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sz w:val="28"/>
          <w:szCs w:val="28"/>
        </w:rPr>
        <w:lastRenderedPageBreak/>
        <w:t xml:space="preserve">2. Расчет степени достижения значения целевого индикатора </w:t>
      </w:r>
      <w:r w:rsidR="00213974" w:rsidRPr="00157F0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03A61" w:rsidRPr="00157F07">
        <w:rPr>
          <w:rFonts w:ascii="Times New Roman" w:hAnsi="Times New Roman" w:cs="Times New Roman"/>
          <w:sz w:val="28"/>
          <w:szCs w:val="28"/>
        </w:rPr>
        <w:t xml:space="preserve">Подпрограммы 3 </w:t>
      </w:r>
      <w:r w:rsidRPr="00157F07">
        <w:rPr>
          <w:rFonts w:ascii="Times New Roman" w:hAnsi="Times New Roman" w:cs="Times New Roman"/>
          <w:sz w:val="28"/>
          <w:szCs w:val="28"/>
        </w:rPr>
        <w:t xml:space="preserve">производится по формуле: </w:t>
      </w:r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157F07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157F07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157F0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7F07">
        <w:rPr>
          <w:rFonts w:ascii="Times New Roman" w:hAnsi="Times New Roman" w:cs="Times New Roman"/>
          <w:sz w:val="28"/>
          <w:szCs w:val="28"/>
        </w:rPr>
        <w:t>где:</w:t>
      </w:r>
    </w:p>
    <w:p w:rsidR="00694735" w:rsidRPr="00157F07" w:rsidRDefault="00694735" w:rsidP="009C46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735" w:rsidRPr="00A406EB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157F07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213974" w:rsidRPr="00157F07">
        <w:rPr>
          <w:rFonts w:ascii="Times New Roman" w:hAnsi="Times New Roman" w:cs="Times New Roman"/>
          <w:sz w:val="28"/>
          <w:szCs w:val="28"/>
        </w:rPr>
        <w:t>мероприятий</w:t>
      </w:r>
      <w:r w:rsidR="00213974" w:rsidRPr="00A406EB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A406EB">
        <w:rPr>
          <w:rFonts w:ascii="Times New Roman" w:hAnsi="Times New Roman" w:cs="Times New Roman"/>
          <w:sz w:val="28"/>
          <w:szCs w:val="28"/>
        </w:rPr>
        <w:t xml:space="preserve"> </w:t>
      </w:r>
      <w:r w:rsidR="00403A61">
        <w:rPr>
          <w:rFonts w:ascii="Times New Roman" w:hAnsi="Times New Roman" w:cs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;</w:t>
      </w:r>
    </w:p>
    <w:p w:rsidR="00694735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6EB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Pr="00A406EB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</w:t>
      </w:r>
      <w:r w:rsidR="00213974" w:rsidRPr="00A406E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403A61">
        <w:rPr>
          <w:rFonts w:ascii="Times New Roman" w:hAnsi="Times New Roman" w:cs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.</w:t>
      </w:r>
    </w:p>
    <w:p w:rsidR="00213974" w:rsidRPr="00A406EB" w:rsidRDefault="0021397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82"/>
        <w:gridCol w:w="1673"/>
        <w:gridCol w:w="1275"/>
        <w:gridCol w:w="1021"/>
        <w:gridCol w:w="993"/>
        <w:gridCol w:w="1425"/>
        <w:gridCol w:w="7"/>
      </w:tblGrid>
      <w:tr w:rsidR="00694735" w:rsidRPr="00A406EB" w:rsidTr="00236B32">
        <w:trPr>
          <w:gridAfter w:val="1"/>
          <w:wAfter w:w="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403A61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показателя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403A61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целевого индикатора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694735" w:rsidRPr="00403A61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6D18D6">
            <w:pPr>
              <w:spacing w:after="0" w:line="240" w:lineRule="auto"/>
              <w:ind w:left="-98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Степень достижения целевого индикатора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3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A406E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Pr="00A406E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94735" w:rsidRPr="00A406EB" w:rsidTr="00236B32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694735" w:rsidRPr="00A406EB" w:rsidRDefault="00694735" w:rsidP="00880826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="005F2DD7" w:rsidRPr="00A406E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Факт (</w:t>
            </w:r>
            <w:r w:rsidR="005F2DD7" w:rsidRPr="00A406E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Gf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B0281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1B0281" w:rsidRPr="00A406EB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1B0281" w:rsidRPr="00A406EB" w:rsidTr="004A30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2: Приобретение и установка резервного источника электроснабжения на котельную № 7 с.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Милоградовка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14а, Павлоградского муниципального района Омской области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Приобретено и установлено дизельных электростанций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1B0281" w:rsidRPr="00A406EB" w:rsidTr="004A30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Приобретение и установка резервного источника электроснабжения на котельную "Гимназия" р. п. Павлоградка, ул. Ленина, д. 47а, Павлоградского муниципального района Омской области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Приобретено и установлено дизельных электростанций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0C3A46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46" w:rsidRPr="00A406EB" w:rsidRDefault="000C3A46" w:rsidP="000C3A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236B32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157F07" w:rsidRDefault="00236B32" w:rsidP="00236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157F07" w:rsidRDefault="00236B32" w:rsidP="00236B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A406EB" w:rsidRDefault="00236B32" w:rsidP="00236B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B32">
              <w:rPr>
                <w:rFonts w:ascii="Times New Roman" w:hAnsi="Times New Roman"/>
                <w:sz w:val="20"/>
                <w:szCs w:val="20"/>
              </w:rPr>
              <w:t>Количество осуществлен</w:t>
            </w:r>
            <w:r w:rsidR="001B028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36B32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36B32">
              <w:rPr>
                <w:rFonts w:ascii="Times New Roman" w:hAnsi="Times New Roman"/>
                <w:sz w:val="20"/>
                <w:szCs w:val="20"/>
              </w:rPr>
              <w:t xml:space="preserve"> технологического присоединения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A406EB" w:rsidRDefault="00236B32" w:rsidP="00236B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5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FE5E5D" w:rsidRDefault="00236B32" w:rsidP="00236B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FE5E5D" w:rsidRDefault="001B0281" w:rsidP="00236B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32" w:rsidRPr="00FE5E5D" w:rsidRDefault="001B0281" w:rsidP="00236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1B0281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E44404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1B0281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3: Реконструкция внутрипоселковых водопроводных сетей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Протяженность реконструированных внутри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поселковых водопроводных сетей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Метр погонный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644547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644547" w:rsidRPr="00995A24" w:rsidRDefault="00644547" w:rsidP="006445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44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644547" w:rsidRPr="00A406EB" w:rsidTr="00236B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644547" w:rsidP="006445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5A2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A25B0C" w:rsidP="00057D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B0C">
              <w:rPr>
                <w:rFonts w:ascii="Times New Roman" w:hAnsi="Times New Roman"/>
                <w:sz w:val="20"/>
                <w:szCs w:val="20"/>
              </w:rPr>
              <w:t xml:space="preserve">Доля протяженности автомобильных дорог с твердым покрытием, отвечающих </w:t>
            </w:r>
            <w:r w:rsidRPr="00A25B0C">
              <w:rPr>
                <w:rFonts w:ascii="Times New Roman" w:hAnsi="Times New Roman"/>
                <w:sz w:val="20"/>
                <w:szCs w:val="20"/>
              </w:rPr>
              <w:lastRenderedPageBreak/>
              <w:t>нормативным требованиям к транспортно-эксплуатационным показателям, которая была отремонтирована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A25B0C" w:rsidP="006445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A406EB" w:rsidRDefault="00A25B0C" w:rsidP="00236B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405E5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3E0096" w:rsidRDefault="00A25B0C" w:rsidP="00405E58">
            <w:pPr>
              <w:spacing w:after="0" w:line="240" w:lineRule="auto"/>
              <w:jc w:val="center"/>
            </w:pPr>
            <w:r w:rsidRPr="003E009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36B3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05E5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47" w:rsidRPr="006B17A4" w:rsidRDefault="00644547" w:rsidP="00236B32">
            <w:pPr>
              <w:spacing w:after="0" w:line="240" w:lineRule="auto"/>
              <w:jc w:val="center"/>
            </w:pPr>
            <w:r w:rsidRPr="006B17A4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236B3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405E5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E5E5D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lastRenderedPageBreak/>
        <w:tab/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t xml:space="preserve">3. Расчет эффективности реализации мероприятий </w:t>
      </w:r>
      <w:r w:rsidR="00403A61">
        <w:rPr>
          <w:rFonts w:ascii="Times New Roman" w:hAnsi="Times New Roman"/>
          <w:sz w:val="28"/>
          <w:szCs w:val="28"/>
        </w:rPr>
        <w:t xml:space="preserve">Подпрограммы 3 </w:t>
      </w:r>
      <w:r w:rsidRPr="00A406EB">
        <w:rPr>
          <w:rFonts w:ascii="Times New Roman" w:hAnsi="Times New Roman"/>
          <w:sz w:val="28"/>
          <w:szCs w:val="28"/>
        </w:rPr>
        <w:t>осуществляется по формуле</w:t>
      </w:r>
      <w:r w:rsidRPr="00A406EB">
        <w:rPr>
          <w:rFonts w:ascii="Times New Roman" w:hAnsi="Times New Roman"/>
          <w:i/>
          <w:sz w:val="28"/>
          <w:szCs w:val="28"/>
        </w:rPr>
        <w:t xml:space="preserve">: 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A406EB">
        <w:rPr>
          <w:rFonts w:ascii="Times New Roman" w:hAnsi="Times New Roman"/>
          <w:i/>
          <w:sz w:val="28"/>
          <w:szCs w:val="28"/>
        </w:rPr>
        <w:t>=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G</w:t>
      </w:r>
      <w:r w:rsidRPr="00A406EB">
        <w:rPr>
          <w:rFonts w:ascii="Times New Roman" w:hAnsi="Times New Roman"/>
          <w:i/>
          <w:sz w:val="28"/>
          <w:szCs w:val="28"/>
        </w:rPr>
        <w:t>/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sz w:val="28"/>
          <w:szCs w:val="28"/>
        </w:rPr>
        <w:t>, где: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  <w:lang w:val="en-US"/>
        </w:rPr>
        <w:t>G</w:t>
      </w:r>
      <w:r w:rsidRPr="00A406EB">
        <w:rPr>
          <w:rFonts w:ascii="Times New Roman" w:hAnsi="Times New Roman"/>
          <w:sz w:val="28"/>
          <w:szCs w:val="28"/>
        </w:rPr>
        <w:t xml:space="preserve"> - степень достижения целевого индикатора мероприятий </w:t>
      </w:r>
      <w:r w:rsidR="005022DC" w:rsidRPr="00A406EB">
        <w:rPr>
          <w:rFonts w:ascii="Times New Roman" w:hAnsi="Times New Roman"/>
          <w:sz w:val="28"/>
          <w:szCs w:val="28"/>
        </w:rPr>
        <w:t xml:space="preserve">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;</w:t>
      </w:r>
    </w:p>
    <w:p w:rsidR="00694735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sz w:val="28"/>
          <w:szCs w:val="28"/>
        </w:rPr>
        <w:t xml:space="preserve"> - уровень финансового обеспечения мероприятий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.</w:t>
      </w:r>
    </w:p>
    <w:p w:rsidR="00FE5E5D" w:rsidRPr="00A406EB" w:rsidRDefault="00FE5E5D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118"/>
        <w:gridCol w:w="2156"/>
        <w:gridCol w:w="2126"/>
        <w:gridCol w:w="2268"/>
      </w:tblGrid>
      <w:tr w:rsidR="00694735" w:rsidRPr="00A406EB" w:rsidTr="006D18D6">
        <w:trPr>
          <w:trHeight w:val="9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показателя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Степень достижения значения целевого индикатора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3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Уровень финансового обеспечения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Эффективность реализации группы мероприятий основного мероприятия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405E58" w:rsidRPr="00A406EB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405E58" w:rsidRPr="00A406EB" w:rsidTr="00AE3B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5E58" w:rsidRPr="001B0281" w:rsidRDefault="00405E58" w:rsidP="00405E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2: Приобретение и установка резервного источника электроснабжения на котельную № 7 с.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Милоградовка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14а, Павлоградского муниципального района Омской области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05E58" w:rsidRPr="00A406EB" w:rsidTr="00AE3B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5E58" w:rsidRPr="001B0281" w:rsidRDefault="00405E58" w:rsidP="00405E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Приобретение и установка резервного источника электроснабжения на котельную "Гимназия" р. п. Павлоградка, ул. Ленина, д. 47а, Павлоградского муниципального района Омской области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E44404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3: Реконструкция внутрипоселковых водопроводных сетей </w:t>
            </w:r>
            <w:proofErr w:type="spellStart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57F07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A25B0C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A25B0C" w:rsidRPr="00995A24" w:rsidRDefault="00A25B0C" w:rsidP="00A25B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A406EB" w:rsidRDefault="00A25B0C" w:rsidP="00A25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44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C06E05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06E0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C06E05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06E0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C06E05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06E0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DD0C24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A406EB" w:rsidRDefault="00DD0C24" w:rsidP="00DD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A406EB" w:rsidRDefault="00DD0C24" w:rsidP="00DD0C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5A2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DD0C24" w:rsidRDefault="003E0096" w:rsidP="00405E5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</w:t>
            </w:r>
            <w:r w:rsidR="00236B3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="00405E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30C7B" w:rsidRDefault="000A2F86" w:rsidP="00236B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0,506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30C7B" w:rsidRDefault="00405E58" w:rsidP="000A2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0A2F86">
              <w:rPr>
                <w:rFonts w:ascii="Times New Roman" w:hAnsi="Times New Roman"/>
                <w:color w:val="000000"/>
                <w:sz w:val="20"/>
                <w:szCs w:val="20"/>
              </w:rPr>
              <w:t>976</w:t>
            </w:r>
          </w:p>
        </w:tc>
      </w:tr>
    </w:tbl>
    <w:p w:rsidR="00FE5E5D" w:rsidRDefault="00FE5E5D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4735" w:rsidRPr="00A406EB" w:rsidRDefault="00694735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lastRenderedPageBreak/>
        <w:t xml:space="preserve">4. Расчет эффективности реализации основного мероприятия </w:t>
      </w:r>
      <w:r w:rsidR="00403A61">
        <w:rPr>
          <w:rFonts w:ascii="Times New Roman" w:hAnsi="Times New Roman"/>
          <w:sz w:val="28"/>
          <w:szCs w:val="28"/>
        </w:rPr>
        <w:t>Подпрограммы 3</w:t>
      </w:r>
      <w:r w:rsidR="000E21AA">
        <w:rPr>
          <w:rFonts w:ascii="Times New Roman" w:hAnsi="Times New Roman"/>
          <w:sz w:val="28"/>
          <w:szCs w:val="28"/>
        </w:rPr>
        <w:t xml:space="preserve"> </w:t>
      </w:r>
      <w:r w:rsidRPr="00A406EB">
        <w:rPr>
          <w:rFonts w:ascii="Times New Roman" w:hAnsi="Times New Roman"/>
          <w:sz w:val="28"/>
          <w:szCs w:val="28"/>
        </w:rPr>
        <w:t xml:space="preserve">осуществляется по формуле: </w:t>
      </w:r>
    </w:p>
    <w:p w:rsidR="00694735" w:rsidRPr="00C06E05" w:rsidRDefault="00694735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A406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406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C06E0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</w:p>
    <w:p w:rsidR="00694735" w:rsidRPr="00C06E05" w:rsidRDefault="00694735" w:rsidP="00A6000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406E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A406EB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406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06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A406E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406E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 100%,</w:t>
      </w:r>
    </w:p>
    <w:p w:rsidR="00694735" w:rsidRPr="00C06E05" w:rsidRDefault="00694735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A406EB">
        <w:rPr>
          <w:rFonts w:ascii="Times New Roman" w:hAnsi="Times New Roman" w:cs="Times New Roman"/>
          <w:sz w:val="28"/>
          <w:szCs w:val="28"/>
        </w:rPr>
        <w:t>где</w:t>
      </w:r>
      <w:r w:rsidRPr="00C06E05">
        <w:rPr>
          <w:rFonts w:ascii="Times New Roman" w:hAnsi="Times New Roman" w:cs="Times New Roman"/>
          <w:sz w:val="28"/>
          <w:szCs w:val="28"/>
          <w:lang w:val="en-US"/>
        </w:rPr>
        <w:t xml:space="preserve">:                                               </w:t>
      </w:r>
      <w:r w:rsidRPr="00A406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C06E0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=1    </w:t>
      </w:r>
    </w:p>
    <w:p w:rsidR="00694735" w:rsidRPr="00A406EB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06EB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A406EB">
        <w:rPr>
          <w:rFonts w:ascii="Times New Roman" w:hAnsi="Times New Roman"/>
          <w:sz w:val="28"/>
          <w:szCs w:val="28"/>
        </w:rPr>
        <w:t xml:space="preserve">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;</w:t>
      </w:r>
    </w:p>
    <w:p w:rsidR="00694735" w:rsidRPr="00A406EB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E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406EB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A406EB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;</w:t>
      </w:r>
    </w:p>
    <w:p w:rsidR="00694735" w:rsidRPr="00A406EB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E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406EB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</w:t>
      </w:r>
      <w:r w:rsidR="00403A61">
        <w:rPr>
          <w:rFonts w:ascii="Times New Roman" w:hAnsi="Times New Roman" w:cs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.</w:t>
      </w:r>
    </w:p>
    <w:p w:rsidR="00A0087F" w:rsidRPr="00157F07" w:rsidRDefault="00A0087F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5C8" w:rsidRPr="00B82453" w:rsidRDefault="002B15C8" w:rsidP="002B15C8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.1: </w:t>
      </w:r>
      <w:r w:rsidRPr="002B15C8">
        <w:rPr>
          <w:rFonts w:ascii="Times New Roman" w:hAnsi="Times New Roman"/>
          <w:color w:val="000000"/>
          <w:sz w:val="28"/>
          <w:szCs w:val="28"/>
        </w:rPr>
        <w:t>Обеспечение котельных дизельными электростанциями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</w:rPr>
        <w:t>2</w:t>
      </w:r>
      <w:r w:rsidRPr="00B82453">
        <w:rPr>
          <w:rFonts w:ascii="Times New Roman" w:hAnsi="Times New Roman"/>
          <w:color w:val="000000"/>
        </w:rPr>
        <w:t>.1.</w:t>
      </w:r>
      <w:r>
        <w:rPr>
          <w:rFonts w:ascii="Times New Roman" w:hAnsi="Times New Roman"/>
          <w:color w:val="000000"/>
        </w:rPr>
        <w:t>2</w:t>
      </w:r>
      <w:r w:rsidRPr="00B82453">
        <w:rPr>
          <w:rFonts w:ascii="Times New Roman" w:hAnsi="Times New Roman"/>
          <w:color w:val="000000"/>
        </w:rPr>
        <w:t xml:space="preserve"> 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B15C8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</w:rPr>
        <w:t>2</w:t>
      </w:r>
      <w:r w:rsidRPr="00B82453">
        <w:rPr>
          <w:rFonts w:ascii="Times New Roman" w:hAnsi="Times New Roman"/>
          <w:color w:val="000000"/>
        </w:rPr>
        <w:t>.1.</w:t>
      </w:r>
      <w:r>
        <w:rPr>
          <w:rFonts w:ascii="Times New Roman" w:hAnsi="Times New Roman"/>
          <w:color w:val="000000"/>
        </w:rPr>
        <w:t>3</w:t>
      </w:r>
      <w:r w:rsidRPr="00B82453">
        <w:rPr>
          <w:rFonts w:ascii="Times New Roman" w:hAnsi="Times New Roman"/>
          <w:color w:val="000000"/>
        </w:rPr>
        <w:t xml:space="preserve"> 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B8245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3.1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= (</w:t>
      </w:r>
      <w:r>
        <w:rPr>
          <w:rFonts w:ascii="Times New Roman" w:hAnsi="Times New Roman" w:cs="Times New Roman"/>
          <w:color w:val="000000"/>
          <w:sz w:val="28"/>
          <w:szCs w:val="28"/>
        </w:rPr>
        <w:t>1,00+1,00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)/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2B15C8" w:rsidRDefault="002B15C8" w:rsidP="00A0087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087F" w:rsidRPr="00B82453" w:rsidRDefault="00A0087F" w:rsidP="00A0087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3.1: Газификация</w:t>
      </w:r>
    </w:p>
    <w:p w:rsidR="00DE2989" w:rsidRPr="00B82453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25B0C" w:rsidRPr="00B82453">
        <w:rPr>
          <w:rFonts w:ascii="Times New Roman" w:hAnsi="Times New Roman"/>
          <w:color w:val="000000"/>
        </w:rPr>
        <w:t>3.1.</w:t>
      </w:r>
      <w:r w:rsidR="00236B32">
        <w:rPr>
          <w:rFonts w:ascii="Times New Roman" w:hAnsi="Times New Roman"/>
          <w:color w:val="000000"/>
        </w:rPr>
        <w:t>5</w:t>
      </w:r>
      <w:r w:rsidR="005B3945" w:rsidRPr="00B82453">
        <w:rPr>
          <w:rFonts w:ascii="Times New Roman" w:hAnsi="Times New Roman"/>
          <w:color w:val="000000"/>
        </w:rPr>
        <w:t xml:space="preserve"> 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78330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2989" w:rsidRPr="00B82453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2B15C8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DE2989" w:rsidRPr="00B82453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25B0C" w:rsidRPr="00B8245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="00660B72" w:rsidRPr="00B8245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78330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25B0C" w:rsidRPr="00B824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93D" w:rsidRPr="00B82453" w:rsidRDefault="007B093D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5C8" w:rsidRPr="00B82453" w:rsidRDefault="002B15C8" w:rsidP="002B15C8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.1: </w:t>
      </w:r>
      <w:r>
        <w:rPr>
          <w:rFonts w:ascii="Times New Roman" w:hAnsi="Times New Roman" w:cs="Times New Roman"/>
          <w:color w:val="000000"/>
          <w:sz w:val="28"/>
          <w:szCs w:val="28"/>
        </w:rPr>
        <w:t>Водоснабжение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</w:rPr>
        <w:t>4</w:t>
      </w:r>
      <w:r w:rsidRPr="00B82453">
        <w:rPr>
          <w:rFonts w:ascii="Times New Roman" w:hAnsi="Times New Roman"/>
          <w:color w:val="000000"/>
        </w:rPr>
        <w:t>.1.</w:t>
      </w:r>
      <w:r>
        <w:rPr>
          <w:rFonts w:ascii="Times New Roman" w:hAnsi="Times New Roman"/>
          <w:color w:val="000000"/>
        </w:rPr>
        <w:t>3</w:t>
      </w:r>
      <w:r w:rsidRPr="00B82453">
        <w:rPr>
          <w:rFonts w:ascii="Times New Roman" w:hAnsi="Times New Roman"/>
          <w:color w:val="000000"/>
        </w:rPr>
        <w:t xml:space="preserve"> 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B15C8" w:rsidRPr="00B82453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453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B8245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3.1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B82453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2B15C8" w:rsidRDefault="002B15C8" w:rsidP="009E544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E544F" w:rsidRPr="00426632" w:rsidRDefault="009E544F" w:rsidP="009E544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5.1: Модернизация и развитие автомобильных дорог Павлоградского муниципального района</w:t>
      </w:r>
    </w:p>
    <w:p w:rsidR="009E544F" w:rsidRPr="00426632" w:rsidRDefault="009E544F" w:rsidP="00C06E0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6E05" w:rsidRPr="00426632" w:rsidRDefault="00C06E05" w:rsidP="00C06E0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25B0C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.1.1 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B15C8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0A2F86">
        <w:rPr>
          <w:rFonts w:ascii="Times New Roman" w:hAnsi="Times New Roman" w:cs="Times New Roman"/>
          <w:color w:val="000000"/>
          <w:sz w:val="28"/>
          <w:szCs w:val="28"/>
        </w:rPr>
        <w:t>976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2989" w:rsidRPr="00426632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2B15C8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660B72" w:rsidRPr="00426632" w:rsidRDefault="00DE2989" w:rsidP="00A7315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575D5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="00171C0F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A575D5" w:rsidRPr="00426632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0A2F86">
        <w:rPr>
          <w:rFonts w:ascii="Times New Roman" w:hAnsi="Times New Roman" w:cs="Times New Roman"/>
          <w:color w:val="000000"/>
          <w:sz w:val="28"/>
          <w:szCs w:val="28"/>
        </w:rPr>
        <w:t>976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2B15C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027D11" w:rsidRPr="004266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A2F86">
        <w:rPr>
          <w:rFonts w:ascii="Times New Roman" w:hAnsi="Times New Roman" w:cs="Times New Roman"/>
          <w:color w:val="000000"/>
          <w:sz w:val="28"/>
          <w:szCs w:val="28"/>
        </w:rPr>
        <w:t>97,6</w:t>
      </w:r>
      <w:r w:rsidR="007069F9" w:rsidRPr="00426632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2989" w:rsidRPr="00426632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4735" w:rsidRPr="00426632" w:rsidRDefault="00694735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</w:t>
      </w:r>
      <w:r w:rsidR="00403A61"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3 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определяется по формуле:</w:t>
      </w:r>
    </w:p>
    <w:p w:rsidR="00694735" w:rsidRPr="00426632" w:rsidRDefault="00694735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426632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694735" w:rsidRPr="00426632" w:rsidRDefault="00694735" w:rsidP="00A6213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</w:rPr>
        <w:t>Р</w:t>
      </w:r>
      <w:r w:rsidR="00213974" w:rsidRPr="004266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13974" w:rsidRPr="00426632">
        <w:rPr>
          <w:rFonts w:ascii="Times New Roman" w:hAnsi="Times New Roman" w:cs="Times New Roman"/>
          <w:sz w:val="28"/>
          <w:szCs w:val="28"/>
        </w:rPr>
        <w:t xml:space="preserve"> =</w:t>
      </w:r>
      <w:r w:rsidRPr="00426632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266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663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266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426632">
        <w:rPr>
          <w:rFonts w:ascii="Times New Roman" w:hAnsi="Times New Roman" w:cs="Times New Roman"/>
          <w:sz w:val="28"/>
          <w:szCs w:val="28"/>
        </w:rPr>
        <w:t xml:space="preserve"> /</w:t>
      </w:r>
      <w:r w:rsidR="00C6475B" w:rsidRPr="0042663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26632">
        <w:rPr>
          <w:rFonts w:ascii="Times New Roman" w:hAnsi="Times New Roman" w:cs="Times New Roman"/>
          <w:sz w:val="28"/>
          <w:szCs w:val="28"/>
        </w:rPr>
        <w:t>,</w:t>
      </w:r>
    </w:p>
    <w:p w:rsidR="00694735" w:rsidRPr="00426632" w:rsidRDefault="00694735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266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26632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426632">
        <w:rPr>
          <w:rFonts w:ascii="Times New Roman" w:hAnsi="Times New Roman" w:cs="Times New Roman"/>
          <w:sz w:val="16"/>
          <w:szCs w:val="16"/>
        </w:rPr>
        <w:t>=1</w:t>
      </w:r>
    </w:p>
    <w:p w:rsidR="00694735" w:rsidRPr="00426632" w:rsidRDefault="00694735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94735" w:rsidRPr="00426632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</w:rPr>
        <w:t>J</w:t>
      </w:r>
      <w:r w:rsidRPr="004266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42663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26632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03A61" w:rsidRPr="00426632">
        <w:rPr>
          <w:rFonts w:ascii="Times New Roman" w:hAnsi="Times New Roman" w:cs="Times New Roman"/>
          <w:sz w:val="28"/>
          <w:szCs w:val="28"/>
        </w:rPr>
        <w:t>3</w:t>
      </w:r>
      <w:r w:rsidRPr="00426632">
        <w:rPr>
          <w:rFonts w:ascii="Times New Roman" w:hAnsi="Times New Roman" w:cs="Times New Roman"/>
          <w:sz w:val="28"/>
          <w:szCs w:val="28"/>
        </w:rPr>
        <w:t>;</w:t>
      </w:r>
    </w:p>
    <w:p w:rsidR="00694735" w:rsidRPr="00426632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</w:rPr>
        <w:t xml:space="preserve">j – основное мероприятие Подпрограммы </w:t>
      </w:r>
      <w:r w:rsidR="00403A61" w:rsidRPr="00426632">
        <w:rPr>
          <w:rFonts w:ascii="Times New Roman" w:hAnsi="Times New Roman" w:cs="Times New Roman"/>
          <w:sz w:val="28"/>
          <w:szCs w:val="28"/>
        </w:rPr>
        <w:t>3</w:t>
      </w:r>
      <w:r w:rsidRPr="00426632">
        <w:rPr>
          <w:rFonts w:ascii="Times New Roman" w:hAnsi="Times New Roman" w:cs="Times New Roman"/>
          <w:sz w:val="28"/>
          <w:szCs w:val="28"/>
        </w:rPr>
        <w:t>;</w:t>
      </w:r>
    </w:p>
    <w:p w:rsidR="00694735" w:rsidRPr="00426632" w:rsidRDefault="00694735" w:rsidP="00491FB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26632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03A61" w:rsidRPr="00426632">
        <w:rPr>
          <w:rFonts w:ascii="Times New Roman" w:hAnsi="Times New Roman" w:cs="Times New Roman"/>
          <w:sz w:val="28"/>
          <w:szCs w:val="28"/>
        </w:rPr>
        <w:t>3</w:t>
      </w:r>
      <w:r w:rsidRPr="00426632">
        <w:rPr>
          <w:rFonts w:ascii="Times New Roman" w:hAnsi="Times New Roman" w:cs="Times New Roman"/>
          <w:sz w:val="28"/>
          <w:szCs w:val="28"/>
        </w:rPr>
        <w:t>.</w:t>
      </w:r>
    </w:p>
    <w:p w:rsidR="002B15C8" w:rsidRPr="00426632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.1 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=1</w:t>
      </w:r>
      <w:r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B41F16" w:rsidRPr="00426632" w:rsidRDefault="00B41F16" w:rsidP="00B41F1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B15C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="00660B72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2B15C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DE2989" w:rsidRPr="00426632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63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7315A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="00660B72"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4266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8E443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A2F86">
        <w:rPr>
          <w:rFonts w:ascii="Times New Roman" w:hAnsi="Times New Roman" w:cs="Times New Roman"/>
          <w:color w:val="000000"/>
          <w:sz w:val="28"/>
          <w:szCs w:val="28"/>
        </w:rPr>
        <w:t>97,6</w:t>
      </w:r>
      <w:r w:rsidR="00C6475B" w:rsidRPr="00426632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266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94735" w:rsidRPr="00426632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26632">
        <w:rPr>
          <w:rFonts w:ascii="Times New Roman" w:hAnsi="Times New Roman" w:cs="Times New Roman"/>
          <w:sz w:val="28"/>
          <w:szCs w:val="28"/>
        </w:rPr>
        <w:t>=</w:t>
      </w:r>
      <w:r w:rsidR="00783309">
        <w:rPr>
          <w:rFonts w:ascii="Times New Roman" w:hAnsi="Times New Roman" w:cs="Times New Roman"/>
          <w:sz w:val="28"/>
          <w:szCs w:val="28"/>
        </w:rPr>
        <w:t>3</w:t>
      </w:r>
    </w:p>
    <w:p w:rsidR="00694735" w:rsidRDefault="00694735" w:rsidP="00A731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632">
        <w:rPr>
          <w:rFonts w:ascii="Times New Roman" w:hAnsi="Times New Roman" w:cs="Times New Roman"/>
          <w:sz w:val="28"/>
          <w:szCs w:val="28"/>
        </w:rPr>
        <w:t>Р</w:t>
      </w:r>
      <w:r w:rsidRPr="004266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6632">
        <w:rPr>
          <w:rFonts w:ascii="Times New Roman" w:hAnsi="Times New Roman" w:cs="Times New Roman"/>
          <w:sz w:val="28"/>
          <w:szCs w:val="28"/>
        </w:rPr>
        <w:t>=</w:t>
      </w:r>
      <w:r w:rsidR="00213974" w:rsidRPr="00426632">
        <w:rPr>
          <w:rFonts w:ascii="Times New Roman" w:hAnsi="Times New Roman" w:cs="Times New Roman"/>
          <w:sz w:val="28"/>
          <w:szCs w:val="28"/>
        </w:rPr>
        <w:t xml:space="preserve"> </w:t>
      </w:r>
      <w:r w:rsidR="00DE2989" w:rsidRPr="00426632">
        <w:rPr>
          <w:rFonts w:ascii="Times New Roman" w:hAnsi="Times New Roman" w:cs="Times New Roman"/>
          <w:sz w:val="28"/>
          <w:szCs w:val="28"/>
        </w:rPr>
        <w:t>(</w:t>
      </w:r>
      <w:r w:rsidR="008E4431">
        <w:rPr>
          <w:rFonts w:ascii="Times New Roman" w:hAnsi="Times New Roman" w:cs="Times New Roman"/>
          <w:sz w:val="28"/>
          <w:szCs w:val="28"/>
        </w:rPr>
        <w:t>1</w:t>
      </w:r>
      <w:r w:rsidR="002B15C8">
        <w:rPr>
          <w:rFonts w:ascii="Times New Roman" w:hAnsi="Times New Roman" w:cs="Times New Roman"/>
          <w:sz w:val="28"/>
          <w:szCs w:val="28"/>
        </w:rPr>
        <w:t>00</w:t>
      </w:r>
      <w:r w:rsidR="00A7315A" w:rsidRPr="00426632">
        <w:rPr>
          <w:rFonts w:ascii="Times New Roman" w:hAnsi="Times New Roman" w:cs="Times New Roman"/>
          <w:sz w:val="28"/>
          <w:szCs w:val="28"/>
        </w:rPr>
        <w:t>+</w:t>
      </w:r>
      <w:r w:rsidR="00C41DD0" w:rsidRPr="00426632">
        <w:rPr>
          <w:rFonts w:ascii="Times New Roman" w:hAnsi="Times New Roman" w:cs="Times New Roman"/>
          <w:sz w:val="28"/>
          <w:szCs w:val="28"/>
        </w:rPr>
        <w:t>1</w:t>
      </w:r>
      <w:r w:rsidR="002B15C8">
        <w:rPr>
          <w:rFonts w:ascii="Times New Roman" w:hAnsi="Times New Roman" w:cs="Times New Roman"/>
          <w:sz w:val="28"/>
          <w:szCs w:val="28"/>
        </w:rPr>
        <w:t>00+1</w:t>
      </w:r>
      <w:r w:rsidR="000A2F86">
        <w:rPr>
          <w:rFonts w:ascii="Times New Roman" w:hAnsi="Times New Roman" w:cs="Times New Roman"/>
          <w:sz w:val="28"/>
          <w:szCs w:val="28"/>
        </w:rPr>
        <w:t>97,6</w:t>
      </w:r>
      <w:r w:rsidR="00DE2989" w:rsidRPr="00426632">
        <w:rPr>
          <w:rFonts w:ascii="Times New Roman" w:hAnsi="Times New Roman" w:cs="Times New Roman"/>
          <w:sz w:val="28"/>
          <w:szCs w:val="28"/>
        </w:rPr>
        <w:t>)</w:t>
      </w:r>
      <w:r w:rsidRPr="00426632">
        <w:rPr>
          <w:rFonts w:ascii="Times New Roman" w:hAnsi="Times New Roman" w:cs="Times New Roman"/>
          <w:sz w:val="28"/>
          <w:szCs w:val="28"/>
        </w:rPr>
        <w:t>/</w:t>
      </w:r>
      <w:r w:rsidR="00783309">
        <w:rPr>
          <w:rFonts w:ascii="Times New Roman" w:hAnsi="Times New Roman" w:cs="Times New Roman"/>
          <w:sz w:val="28"/>
          <w:szCs w:val="28"/>
        </w:rPr>
        <w:t>3</w:t>
      </w:r>
      <w:r w:rsidR="00DE2989" w:rsidRPr="00426632">
        <w:rPr>
          <w:rFonts w:ascii="Times New Roman" w:hAnsi="Times New Roman" w:cs="Times New Roman"/>
          <w:sz w:val="28"/>
          <w:szCs w:val="28"/>
        </w:rPr>
        <w:t xml:space="preserve"> х </w:t>
      </w:r>
      <w:r w:rsidRPr="00426632">
        <w:rPr>
          <w:rFonts w:ascii="Times New Roman" w:hAnsi="Times New Roman" w:cs="Times New Roman"/>
          <w:sz w:val="28"/>
          <w:szCs w:val="28"/>
        </w:rPr>
        <w:t>100%</w:t>
      </w:r>
      <w:r w:rsidR="00A7315A" w:rsidRPr="00426632">
        <w:rPr>
          <w:rFonts w:ascii="Times New Roman" w:hAnsi="Times New Roman" w:cs="Times New Roman"/>
          <w:sz w:val="28"/>
          <w:szCs w:val="28"/>
        </w:rPr>
        <w:t>=</w:t>
      </w:r>
      <w:r w:rsidR="00783309">
        <w:rPr>
          <w:rFonts w:ascii="Times New Roman" w:hAnsi="Times New Roman" w:cs="Times New Roman"/>
          <w:sz w:val="28"/>
          <w:szCs w:val="28"/>
        </w:rPr>
        <w:t>132,5</w:t>
      </w:r>
      <w:r w:rsidR="006C0E36" w:rsidRPr="00426632">
        <w:rPr>
          <w:rFonts w:ascii="Times New Roman" w:hAnsi="Times New Roman" w:cs="Times New Roman"/>
          <w:sz w:val="28"/>
          <w:szCs w:val="28"/>
        </w:rPr>
        <w:t>%</w:t>
      </w:r>
    </w:p>
    <w:sectPr w:rsidR="00694735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7003C"/>
    <w:rsid w:val="00002022"/>
    <w:rsid w:val="00012C22"/>
    <w:rsid w:val="00027D11"/>
    <w:rsid w:val="00035BA0"/>
    <w:rsid w:val="00041960"/>
    <w:rsid w:val="0004417A"/>
    <w:rsid w:val="00047C61"/>
    <w:rsid w:val="00050915"/>
    <w:rsid w:val="00056B09"/>
    <w:rsid w:val="00057D70"/>
    <w:rsid w:val="00064411"/>
    <w:rsid w:val="0007003C"/>
    <w:rsid w:val="00094117"/>
    <w:rsid w:val="000A2F86"/>
    <w:rsid w:val="000C3A46"/>
    <w:rsid w:val="000C3D3B"/>
    <w:rsid w:val="000E21AA"/>
    <w:rsid w:val="00100CD1"/>
    <w:rsid w:val="00130E1A"/>
    <w:rsid w:val="0013638F"/>
    <w:rsid w:val="001437CB"/>
    <w:rsid w:val="00145087"/>
    <w:rsid w:val="00157F07"/>
    <w:rsid w:val="00171C0F"/>
    <w:rsid w:val="00177E28"/>
    <w:rsid w:val="001A67CC"/>
    <w:rsid w:val="001B00F9"/>
    <w:rsid w:val="001B0281"/>
    <w:rsid w:val="001B554A"/>
    <w:rsid w:val="001D0C7A"/>
    <w:rsid w:val="001D5843"/>
    <w:rsid w:val="001E7514"/>
    <w:rsid w:val="001E7B0C"/>
    <w:rsid w:val="00205733"/>
    <w:rsid w:val="00213974"/>
    <w:rsid w:val="00216373"/>
    <w:rsid w:val="00224401"/>
    <w:rsid w:val="00236B32"/>
    <w:rsid w:val="0026029C"/>
    <w:rsid w:val="00287F3E"/>
    <w:rsid w:val="00290F98"/>
    <w:rsid w:val="002A75C4"/>
    <w:rsid w:val="002B15C8"/>
    <w:rsid w:val="002F3A6A"/>
    <w:rsid w:val="002F4CA9"/>
    <w:rsid w:val="00315FAD"/>
    <w:rsid w:val="003237FD"/>
    <w:rsid w:val="0032670E"/>
    <w:rsid w:val="00342B37"/>
    <w:rsid w:val="00361207"/>
    <w:rsid w:val="00361675"/>
    <w:rsid w:val="00387CBA"/>
    <w:rsid w:val="003947EE"/>
    <w:rsid w:val="003B60C7"/>
    <w:rsid w:val="003D48C6"/>
    <w:rsid w:val="003E0096"/>
    <w:rsid w:val="003E71E6"/>
    <w:rsid w:val="00403A61"/>
    <w:rsid w:val="00405E58"/>
    <w:rsid w:val="0041435F"/>
    <w:rsid w:val="004230AD"/>
    <w:rsid w:val="00426632"/>
    <w:rsid w:val="00443149"/>
    <w:rsid w:val="00463919"/>
    <w:rsid w:val="00465D0C"/>
    <w:rsid w:val="00467156"/>
    <w:rsid w:val="00470517"/>
    <w:rsid w:val="00472DE7"/>
    <w:rsid w:val="00490E3D"/>
    <w:rsid w:val="00491FB3"/>
    <w:rsid w:val="005022DC"/>
    <w:rsid w:val="005053B6"/>
    <w:rsid w:val="0053741E"/>
    <w:rsid w:val="00543462"/>
    <w:rsid w:val="00554ED4"/>
    <w:rsid w:val="005606F5"/>
    <w:rsid w:val="00561FBD"/>
    <w:rsid w:val="00577E25"/>
    <w:rsid w:val="005A01C1"/>
    <w:rsid w:val="005B2294"/>
    <w:rsid w:val="005B3945"/>
    <w:rsid w:val="005C34B0"/>
    <w:rsid w:val="005E3AC3"/>
    <w:rsid w:val="005F2DD7"/>
    <w:rsid w:val="00607497"/>
    <w:rsid w:val="00616A5D"/>
    <w:rsid w:val="00626239"/>
    <w:rsid w:val="0062721A"/>
    <w:rsid w:val="0062733D"/>
    <w:rsid w:val="00630C7B"/>
    <w:rsid w:val="00636971"/>
    <w:rsid w:val="00644547"/>
    <w:rsid w:val="00651116"/>
    <w:rsid w:val="00654720"/>
    <w:rsid w:val="00660B72"/>
    <w:rsid w:val="00677C4D"/>
    <w:rsid w:val="00682B9E"/>
    <w:rsid w:val="006852FE"/>
    <w:rsid w:val="00686A29"/>
    <w:rsid w:val="00694735"/>
    <w:rsid w:val="006A1DC9"/>
    <w:rsid w:val="006A71DC"/>
    <w:rsid w:val="006B17A4"/>
    <w:rsid w:val="006C0A9D"/>
    <w:rsid w:val="006C0E36"/>
    <w:rsid w:val="006D18D6"/>
    <w:rsid w:val="007069F9"/>
    <w:rsid w:val="00714AA0"/>
    <w:rsid w:val="00721603"/>
    <w:rsid w:val="00744B6A"/>
    <w:rsid w:val="0075420F"/>
    <w:rsid w:val="007654D5"/>
    <w:rsid w:val="00776AC2"/>
    <w:rsid w:val="00776CBA"/>
    <w:rsid w:val="00783309"/>
    <w:rsid w:val="00783DEB"/>
    <w:rsid w:val="00793E7F"/>
    <w:rsid w:val="007B093D"/>
    <w:rsid w:val="007B2469"/>
    <w:rsid w:val="007E4FBA"/>
    <w:rsid w:val="007E7E91"/>
    <w:rsid w:val="007F5944"/>
    <w:rsid w:val="00807CC6"/>
    <w:rsid w:val="008239DA"/>
    <w:rsid w:val="00825B5F"/>
    <w:rsid w:val="0082698E"/>
    <w:rsid w:val="00826C1E"/>
    <w:rsid w:val="008372AA"/>
    <w:rsid w:val="0083771A"/>
    <w:rsid w:val="008421C6"/>
    <w:rsid w:val="00852BCC"/>
    <w:rsid w:val="0087040D"/>
    <w:rsid w:val="008771AC"/>
    <w:rsid w:val="00880826"/>
    <w:rsid w:val="008A10AE"/>
    <w:rsid w:val="008B48EB"/>
    <w:rsid w:val="008C17EA"/>
    <w:rsid w:val="008C7872"/>
    <w:rsid w:val="008D56EA"/>
    <w:rsid w:val="008E4431"/>
    <w:rsid w:val="009128D3"/>
    <w:rsid w:val="009140BD"/>
    <w:rsid w:val="00921720"/>
    <w:rsid w:val="00937D69"/>
    <w:rsid w:val="00944CD8"/>
    <w:rsid w:val="0097216A"/>
    <w:rsid w:val="00973D8A"/>
    <w:rsid w:val="00995269"/>
    <w:rsid w:val="00995A24"/>
    <w:rsid w:val="009A15B7"/>
    <w:rsid w:val="009B3E5B"/>
    <w:rsid w:val="009C46E4"/>
    <w:rsid w:val="009C61B0"/>
    <w:rsid w:val="009D21B1"/>
    <w:rsid w:val="009E544F"/>
    <w:rsid w:val="00A0087F"/>
    <w:rsid w:val="00A03A1B"/>
    <w:rsid w:val="00A25B0C"/>
    <w:rsid w:val="00A32B6F"/>
    <w:rsid w:val="00A3502C"/>
    <w:rsid w:val="00A406EB"/>
    <w:rsid w:val="00A46B6E"/>
    <w:rsid w:val="00A575D5"/>
    <w:rsid w:val="00A6000B"/>
    <w:rsid w:val="00A62136"/>
    <w:rsid w:val="00A7315A"/>
    <w:rsid w:val="00A77F8D"/>
    <w:rsid w:val="00A94B18"/>
    <w:rsid w:val="00A97FF9"/>
    <w:rsid w:val="00AA3793"/>
    <w:rsid w:val="00AA6082"/>
    <w:rsid w:val="00AD3027"/>
    <w:rsid w:val="00AF067B"/>
    <w:rsid w:val="00B015F6"/>
    <w:rsid w:val="00B038E6"/>
    <w:rsid w:val="00B1242C"/>
    <w:rsid w:val="00B40E42"/>
    <w:rsid w:val="00B41F16"/>
    <w:rsid w:val="00B45DD3"/>
    <w:rsid w:val="00B65687"/>
    <w:rsid w:val="00B73343"/>
    <w:rsid w:val="00B77111"/>
    <w:rsid w:val="00B82453"/>
    <w:rsid w:val="00B833C6"/>
    <w:rsid w:val="00BA0A01"/>
    <w:rsid w:val="00BA792C"/>
    <w:rsid w:val="00BA7AE4"/>
    <w:rsid w:val="00BE3FDE"/>
    <w:rsid w:val="00BF30E8"/>
    <w:rsid w:val="00BF5205"/>
    <w:rsid w:val="00C037F6"/>
    <w:rsid w:val="00C06E05"/>
    <w:rsid w:val="00C1516A"/>
    <w:rsid w:val="00C179F2"/>
    <w:rsid w:val="00C23EEB"/>
    <w:rsid w:val="00C3789D"/>
    <w:rsid w:val="00C41DD0"/>
    <w:rsid w:val="00C45EC0"/>
    <w:rsid w:val="00C46937"/>
    <w:rsid w:val="00C54102"/>
    <w:rsid w:val="00C60695"/>
    <w:rsid w:val="00C645E5"/>
    <w:rsid w:val="00C6475B"/>
    <w:rsid w:val="00C93CFB"/>
    <w:rsid w:val="00CE30CE"/>
    <w:rsid w:val="00D00CBD"/>
    <w:rsid w:val="00D146A8"/>
    <w:rsid w:val="00D237E5"/>
    <w:rsid w:val="00D323C8"/>
    <w:rsid w:val="00D379BB"/>
    <w:rsid w:val="00D43D7E"/>
    <w:rsid w:val="00D46815"/>
    <w:rsid w:val="00D54524"/>
    <w:rsid w:val="00D923CD"/>
    <w:rsid w:val="00D92C3D"/>
    <w:rsid w:val="00D97740"/>
    <w:rsid w:val="00DB5FE3"/>
    <w:rsid w:val="00DC1979"/>
    <w:rsid w:val="00DC5D35"/>
    <w:rsid w:val="00DD0C24"/>
    <w:rsid w:val="00DD7FA3"/>
    <w:rsid w:val="00DE2989"/>
    <w:rsid w:val="00E127DB"/>
    <w:rsid w:val="00E44404"/>
    <w:rsid w:val="00E444D4"/>
    <w:rsid w:val="00E44F7C"/>
    <w:rsid w:val="00E51414"/>
    <w:rsid w:val="00E652EF"/>
    <w:rsid w:val="00EB3DF1"/>
    <w:rsid w:val="00EE20DB"/>
    <w:rsid w:val="00EF182E"/>
    <w:rsid w:val="00F15034"/>
    <w:rsid w:val="00F1522E"/>
    <w:rsid w:val="00F26C6D"/>
    <w:rsid w:val="00F33CD3"/>
    <w:rsid w:val="00F7279C"/>
    <w:rsid w:val="00F73AD6"/>
    <w:rsid w:val="00F77D21"/>
    <w:rsid w:val="00FA3A6D"/>
    <w:rsid w:val="00FA483A"/>
    <w:rsid w:val="00FB4320"/>
    <w:rsid w:val="00FD447F"/>
    <w:rsid w:val="00FE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96678EA-3294-4EE9-9288-74B1B41D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hAnsi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03C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Название1"/>
    <w:basedOn w:val="a"/>
    <w:link w:val="a3"/>
    <w:qFormat/>
    <w:rsid w:val="0007003C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a3">
    <w:name w:val="Название Знак"/>
    <w:link w:val="11"/>
    <w:locked/>
    <w:rsid w:val="0007003C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07003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5">
    <w:name w:val="Цветовое выделение"/>
    <w:rsid w:val="0007003C"/>
    <w:rPr>
      <w:b/>
      <w:color w:val="000080"/>
    </w:rPr>
  </w:style>
  <w:style w:type="paragraph" w:customStyle="1" w:styleId="ConsPlusNonformat">
    <w:name w:val="ConsPlusNonformat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F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F3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2634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III</vt:lpstr>
    </vt:vector>
  </TitlesOfParts>
  <Company>Home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III</dc:title>
  <dc:subject/>
  <dc:creator>Grummet</dc:creator>
  <cp:keywords/>
  <dc:description/>
  <cp:lastModifiedBy>BordanenkoSV</cp:lastModifiedBy>
  <cp:revision>61</cp:revision>
  <cp:lastPrinted>2024-05-07T05:10:00Z</cp:lastPrinted>
  <dcterms:created xsi:type="dcterms:W3CDTF">2019-04-03T09:39:00Z</dcterms:created>
  <dcterms:modified xsi:type="dcterms:W3CDTF">2024-05-07T05:10:00Z</dcterms:modified>
</cp:coreProperties>
</file>