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C0" w:rsidRPr="00FD5E4B" w:rsidRDefault="00815FC0" w:rsidP="00815FC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815FC0" w:rsidRPr="00FD5E4B" w:rsidRDefault="00815FC0" w:rsidP="00815FC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815FC0" w:rsidRPr="00FD5E4B" w:rsidRDefault="00815FC0" w:rsidP="00815FC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815FC0" w:rsidRPr="00FD5E4B" w:rsidRDefault="00815FC0" w:rsidP="00815FC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15FC0" w:rsidRPr="00FD5E4B" w:rsidRDefault="00815FC0" w:rsidP="00815FC0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Р Е Ш Е Н И Е</w:t>
      </w:r>
    </w:p>
    <w:p w:rsidR="00815FC0" w:rsidRPr="00FD5E4B" w:rsidRDefault="00815FC0" w:rsidP="00815FC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 w:rsidRPr="005B6B9E">
        <w:rPr>
          <w:color w:val="000000"/>
          <w:spacing w:val="-1"/>
          <w:sz w:val="28"/>
          <w:szCs w:val="28"/>
          <w:u w:val="single"/>
        </w:rPr>
        <w:t xml:space="preserve">от </w:t>
      </w:r>
      <w:r>
        <w:rPr>
          <w:color w:val="000000"/>
          <w:spacing w:val="-1"/>
          <w:sz w:val="28"/>
          <w:szCs w:val="28"/>
          <w:u w:val="single"/>
        </w:rPr>
        <w:t>24.05.2024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 w:rsidR="00733708">
        <w:rPr>
          <w:color w:val="000000"/>
          <w:spacing w:val="-1"/>
          <w:sz w:val="28"/>
          <w:szCs w:val="28"/>
          <w:u w:val="single"/>
        </w:rPr>
        <w:t xml:space="preserve"> 320</w:t>
      </w:r>
    </w:p>
    <w:p w:rsidR="00815FC0" w:rsidRDefault="00815FC0" w:rsidP="00815FC0">
      <w:pPr>
        <w:rPr>
          <w:sz w:val="28"/>
          <w:szCs w:val="28"/>
        </w:rPr>
      </w:pPr>
      <w:r>
        <w:rPr>
          <w:sz w:val="28"/>
          <w:szCs w:val="28"/>
        </w:rPr>
        <w:t>р.п. Павлоградка</w:t>
      </w:r>
    </w:p>
    <w:p w:rsidR="00815FC0" w:rsidRDefault="00815FC0" w:rsidP="00815FC0">
      <w:pPr>
        <w:rPr>
          <w:sz w:val="28"/>
          <w:szCs w:val="28"/>
        </w:rPr>
      </w:pPr>
    </w:p>
    <w:p w:rsidR="00815FC0" w:rsidRDefault="00815FC0" w:rsidP="00815FC0">
      <w:pPr>
        <w:jc w:val="center"/>
        <w:rPr>
          <w:b/>
          <w:sz w:val="28"/>
          <w:szCs w:val="28"/>
        </w:rPr>
      </w:pPr>
    </w:p>
    <w:p w:rsidR="00815FC0" w:rsidRDefault="00815FC0" w:rsidP="00815FC0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</w:t>
      </w:r>
    </w:p>
    <w:p w:rsidR="00815FC0" w:rsidRDefault="00815FC0" w:rsidP="008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Павлоградского муниципального района Омской области </w:t>
      </w:r>
    </w:p>
    <w:p w:rsidR="00B0361A" w:rsidRDefault="00815FC0" w:rsidP="008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25.08.2023 № 256 "О</w:t>
      </w:r>
      <w:r w:rsidRPr="00494394">
        <w:rPr>
          <w:b/>
          <w:sz w:val="28"/>
          <w:szCs w:val="28"/>
        </w:rPr>
        <w:t xml:space="preserve">б установлении дополнительных мер </w:t>
      </w:r>
      <w:r>
        <w:rPr>
          <w:b/>
          <w:sz w:val="28"/>
          <w:szCs w:val="28"/>
        </w:rPr>
        <w:t xml:space="preserve">социальной </w:t>
      </w:r>
      <w:r w:rsidRPr="00494394">
        <w:rPr>
          <w:b/>
          <w:sz w:val="28"/>
          <w:szCs w:val="28"/>
        </w:rPr>
        <w:t xml:space="preserve">поддержки и помощидля участников специальной военной операции </w:t>
      </w:r>
    </w:p>
    <w:p w:rsidR="00B0361A" w:rsidRDefault="00815FC0" w:rsidP="00815FC0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и членов</w:t>
      </w:r>
      <w:r w:rsidR="00B0361A">
        <w:rPr>
          <w:b/>
          <w:sz w:val="28"/>
          <w:szCs w:val="28"/>
        </w:rPr>
        <w:t xml:space="preserve"> </w:t>
      </w:r>
      <w:r w:rsidRPr="00494394">
        <w:rPr>
          <w:b/>
          <w:sz w:val="28"/>
          <w:szCs w:val="28"/>
        </w:rPr>
        <w:t xml:space="preserve">их семей на территории Павлоградского </w:t>
      </w:r>
    </w:p>
    <w:p w:rsidR="00815FC0" w:rsidRPr="00494394" w:rsidRDefault="00815FC0" w:rsidP="00815FC0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муниципального района</w:t>
      </w:r>
      <w:r w:rsidR="00B0361A">
        <w:rPr>
          <w:b/>
          <w:sz w:val="28"/>
          <w:szCs w:val="28"/>
        </w:rPr>
        <w:t xml:space="preserve"> </w:t>
      </w:r>
      <w:r w:rsidRPr="00494394">
        <w:rPr>
          <w:b/>
          <w:sz w:val="28"/>
          <w:szCs w:val="28"/>
        </w:rPr>
        <w:t>Омской области</w:t>
      </w:r>
      <w:r>
        <w:rPr>
          <w:b/>
          <w:sz w:val="28"/>
          <w:szCs w:val="28"/>
        </w:rPr>
        <w:t>"</w:t>
      </w:r>
    </w:p>
    <w:p w:rsidR="00815FC0" w:rsidRDefault="00815FC0" w:rsidP="0081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815FC0" w:rsidRPr="006A717F" w:rsidRDefault="00815FC0" w:rsidP="0081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815FC0" w:rsidRDefault="00815FC0" w:rsidP="00B0361A">
      <w:pPr>
        <w:ind w:firstLine="709"/>
        <w:jc w:val="both"/>
        <w:rPr>
          <w:sz w:val="28"/>
          <w:szCs w:val="28"/>
        </w:rPr>
      </w:pPr>
      <w:r w:rsidRPr="006A717F">
        <w:rPr>
          <w:sz w:val="28"/>
          <w:szCs w:val="28"/>
        </w:rPr>
        <w:t xml:space="preserve">В соответствии с Федеральным законом от </w:t>
      </w:r>
      <w:r w:rsidRPr="00C77F36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 131-ФЗ "</w:t>
      </w:r>
      <w:r w:rsidRPr="006A71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6A717F">
        <w:rPr>
          <w:sz w:val="28"/>
          <w:szCs w:val="28"/>
        </w:rPr>
        <w:t xml:space="preserve">, </w:t>
      </w:r>
      <w:r w:rsidRPr="006A717F">
        <w:rPr>
          <w:bCs/>
          <w:sz w:val="28"/>
          <w:szCs w:val="28"/>
        </w:rPr>
        <w:t xml:space="preserve">Указом Губернатора Омской области </w:t>
      </w:r>
      <w:r w:rsidRPr="006A717F">
        <w:rPr>
          <w:sz w:val="28"/>
          <w:szCs w:val="28"/>
        </w:rPr>
        <w:t xml:space="preserve">от 03.08.2023 № 181 </w:t>
      </w:r>
      <w:r>
        <w:rPr>
          <w:sz w:val="28"/>
          <w:szCs w:val="28"/>
        </w:rPr>
        <w:t>"</w:t>
      </w:r>
      <w:r w:rsidRPr="006A717F">
        <w:rPr>
          <w:sz w:val="28"/>
          <w:szCs w:val="28"/>
        </w:rPr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  <w:r>
        <w:rPr>
          <w:sz w:val="28"/>
          <w:szCs w:val="28"/>
        </w:rPr>
        <w:t>"</w:t>
      </w:r>
      <w:r w:rsidRPr="006A717F">
        <w:rPr>
          <w:bCs/>
          <w:sz w:val="28"/>
          <w:szCs w:val="28"/>
        </w:rPr>
        <w:t xml:space="preserve">, руководствуясь Уставом </w:t>
      </w:r>
      <w:r w:rsidRPr="006A717F">
        <w:rPr>
          <w:sz w:val="28"/>
          <w:szCs w:val="28"/>
        </w:rPr>
        <w:t>Павлоградского муниципального района Омской области, Совет Павлоградского муниципального района Омской областиРЕШИЛ:</w:t>
      </w:r>
    </w:p>
    <w:p w:rsidR="00815FC0" w:rsidRPr="006A717F" w:rsidRDefault="00815FC0" w:rsidP="00B0361A">
      <w:pPr>
        <w:ind w:firstLine="709"/>
        <w:jc w:val="both"/>
        <w:rPr>
          <w:sz w:val="28"/>
          <w:szCs w:val="28"/>
        </w:rPr>
      </w:pPr>
    </w:p>
    <w:p w:rsidR="00815FC0" w:rsidRPr="006A717F" w:rsidRDefault="00815FC0" w:rsidP="00B0361A">
      <w:pPr>
        <w:ind w:firstLine="709"/>
        <w:jc w:val="both"/>
        <w:rPr>
          <w:bCs/>
          <w:sz w:val="28"/>
          <w:szCs w:val="28"/>
        </w:rPr>
      </w:pPr>
      <w:r w:rsidRPr="006A717F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Внести изменения в решение Совета Павлоградского муниципального района Омской области о</w:t>
      </w:r>
      <w:r w:rsidRPr="00E1344D">
        <w:rPr>
          <w:bCs/>
          <w:sz w:val="28"/>
          <w:szCs w:val="28"/>
        </w:rPr>
        <w:t>т 25.08.</w:t>
      </w:r>
      <w:r>
        <w:rPr>
          <w:bCs/>
          <w:sz w:val="28"/>
          <w:szCs w:val="28"/>
        </w:rPr>
        <w:t>2023 № 256 "</w:t>
      </w:r>
      <w:r w:rsidRPr="00E1344D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д</w:t>
      </w:r>
      <w:r w:rsidRPr="00E1344D">
        <w:rPr>
          <w:sz w:val="28"/>
          <w:szCs w:val="28"/>
        </w:rPr>
        <w:t xml:space="preserve">ополнительных мер </w:t>
      </w:r>
      <w:r>
        <w:rPr>
          <w:sz w:val="28"/>
          <w:szCs w:val="28"/>
        </w:rPr>
        <w:t xml:space="preserve">социальной </w:t>
      </w:r>
      <w:r w:rsidRPr="00E1344D">
        <w:rPr>
          <w:sz w:val="28"/>
          <w:szCs w:val="28"/>
        </w:rPr>
        <w:t>поддержки и помощи для участников специальной военной операции и членов их семей на территории Павлоградского муниципального района Омской области</w:t>
      </w:r>
      <w:r>
        <w:rPr>
          <w:sz w:val="28"/>
          <w:szCs w:val="28"/>
        </w:rPr>
        <w:t>" (далее - Решение)</w:t>
      </w:r>
      <w:r w:rsidRPr="006A717F">
        <w:rPr>
          <w:sz w:val="28"/>
          <w:szCs w:val="28"/>
        </w:rPr>
        <w:t xml:space="preserve">: </w:t>
      </w:r>
    </w:p>
    <w:p w:rsidR="00815FC0" w:rsidRDefault="00815FC0" w:rsidP="00B0361A">
      <w:pPr>
        <w:ind w:firstLine="709"/>
        <w:jc w:val="both"/>
        <w:rPr>
          <w:sz w:val="28"/>
          <w:szCs w:val="28"/>
        </w:rPr>
      </w:pPr>
      <w:bookmarkStart w:id="0" w:name="p1"/>
      <w:bookmarkEnd w:id="0"/>
      <w:r w:rsidRPr="006A717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Дополнить пункт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 Решения подпунктом «2.1» следующего содержания:</w:t>
      </w:r>
    </w:p>
    <w:p w:rsidR="00FF7DE2" w:rsidRDefault="00815FC0" w:rsidP="00B0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61A">
        <w:rPr>
          <w:sz w:val="28"/>
          <w:szCs w:val="28"/>
        </w:rPr>
        <w:tab/>
      </w:r>
      <w:r>
        <w:rPr>
          <w:sz w:val="28"/>
          <w:szCs w:val="28"/>
        </w:rPr>
        <w:t>"2.1. Предоставление бесплатного питания детям участников СВО, находящихся в лагерях с дневным пребыванием детей на базе образовательных учреждений Павлоградского муниципального района Омской области".</w:t>
      </w:r>
    </w:p>
    <w:p w:rsidR="00B0361A" w:rsidRDefault="00B0361A" w:rsidP="00B0361A">
      <w:pPr>
        <w:ind w:firstLine="709"/>
        <w:jc w:val="both"/>
        <w:rPr>
          <w:sz w:val="28"/>
          <w:szCs w:val="28"/>
        </w:rPr>
      </w:pPr>
    </w:p>
    <w:p w:rsidR="00815FC0" w:rsidRDefault="00815FC0" w:rsidP="00B0361A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15FC0">
        <w:rPr>
          <w:sz w:val="28"/>
          <w:szCs w:val="28"/>
          <w:lang w:val="en-US"/>
        </w:rPr>
        <w:t>II</w:t>
      </w:r>
      <w:r w:rsidRPr="00815FC0">
        <w:rPr>
          <w:sz w:val="28"/>
          <w:szCs w:val="28"/>
        </w:rPr>
        <w:t>.</w:t>
      </w:r>
      <w:r w:rsidR="00B0361A">
        <w:rPr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Действие настоящего Решения распространяется на правоотношения, возникшие с момента установления мер поддержки в соответствии с Указом Губернатора Омск</w:t>
      </w:r>
      <w:r w:rsidR="00B0361A">
        <w:rPr>
          <w:color w:val="000000"/>
          <w:kern w:val="1"/>
          <w:sz w:val="28"/>
          <w:szCs w:val="28"/>
        </w:rPr>
        <w:t>ой области от 03.08.2023 № 181 "</w:t>
      </w:r>
      <w:r>
        <w:rPr>
          <w:color w:val="000000"/>
          <w:kern w:val="1"/>
          <w:sz w:val="28"/>
          <w:szCs w:val="28"/>
        </w:rPr>
        <w:t xml:space="preserve">Об установлении дополнительных мер поддержки и помощи для участников </w:t>
      </w:r>
      <w:r>
        <w:rPr>
          <w:color w:val="000000"/>
          <w:kern w:val="1"/>
          <w:sz w:val="28"/>
          <w:szCs w:val="28"/>
        </w:rPr>
        <w:lastRenderedPageBreak/>
        <w:t>специальной военной операции и членов их семей на территории Омской области</w:t>
      </w:r>
      <w:r w:rsidR="00B0361A">
        <w:rPr>
          <w:color w:val="000000"/>
          <w:kern w:val="1"/>
          <w:sz w:val="28"/>
          <w:szCs w:val="28"/>
        </w:rPr>
        <w:t>"</w:t>
      </w:r>
      <w:r>
        <w:rPr>
          <w:color w:val="000000"/>
          <w:kern w:val="1"/>
          <w:sz w:val="28"/>
          <w:szCs w:val="28"/>
        </w:rPr>
        <w:t>.</w:t>
      </w:r>
    </w:p>
    <w:p w:rsidR="00B0361A" w:rsidRDefault="00B0361A" w:rsidP="00B0361A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815FC0" w:rsidRDefault="00815FC0" w:rsidP="00B0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15FC0">
        <w:rPr>
          <w:sz w:val="28"/>
          <w:szCs w:val="28"/>
        </w:rPr>
        <w:t xml:space="preserve">. </w:t>
      </w:r>
      <w:r w:rsidR="00B0361A">
        <w:rPr>
          <w:sz w:val="28"/>
          <w:szCs w:val="28"/>
        </w:rPr>
        <w:tab/>
      </w:r>
      <w:r>
        <w:rPr>
          <w:sz w:val="28"/>
          <w:szCs w:val="28"/>
        </w:rPr>
        <w:t>Настоящее</w:t>
      </w:r>
      <w:r w:rsidR="00B0361A">
        <w:rPr>
          <w:sz w:val="28"/>
          <w:szCs w:val="28"/>
        </w:rPr>
        <w:t xml:space="preserve"> Решение опубликовать в газете "</w:t>
      </w:r>
      <w:r>
        <w:rPr>
          <w:sz w:val="28"/>
          <w:szCs w:val="28"/>
        </w:rPr>
        <w:t>Павлоградский вестник</w:t>
      </w:r>
      <w:r w:rsidR="00B0361A">
        <w:rPr>
          <w:sz w:val="28"/>
          <w:szCs w:val="28"/>
        </w:rPr>
        <w:t>"</w:t>
      </w:r>
      <w:r>
        <w:rPr>
          <w:sz w:val="28"/>
          <w:szCs w:val="28"/>
        </w:rPr>
        <w:t xml:space="preserve"> и разместить на официальном сайте Павлоградского муниципального района Омской области.</w:t>
      </w:r>
    </w:p>
    <w:p w:rsidR="00815FC0" w:rsidRDefault="00815FC0" w:rsidP="00815FC0">
      <w:pPr>
        <w:jc w:val="both"/>
        <w:rPr>
          <w:sz w:val="28"/>
          <w:szCs w:val="28"/>
        </w:rPr>
      </w:pPr>
    </w:p>
    <w:p w:rsidR="00B0361A" w:rsidRDefault="00B0361A" w:rsidP="00815FC0">
      <w:pPr>
        <w:jc w:val="both"/>
        <w:rPr>
          <w:sz w:val="28"/>
          <w:szCs w:val="28"/>
        </w:rPr>
      </w:pPr>
    </w:p>
    <w:p w:rsidR="00815FC0" w:rsidRDefault="00815FC0" w:rsidP="00815FC0">
      <w:pPr>
        <w:jc w:val="both"/>
        <w:rPr>
          <w:sz w:val="28"/>
          <w:szCs w:val="28"/>
        </w:rPr>
      </w:pPr>
    </w:p>
    <w:p w:rsidR="00815FC0" w:rsidRDefault="00815FC0" w:rsidP="00815F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Павлоградского</w:t>
      </w:r>
    </w:p>
    <w:p w:rsidR="00815FC0" w:rsidRPr="00815FC0" w:rsidRDefault="00815FC0" w:rsidP="00815F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bookmarkStart w:id="1" w:name="_GoBack"/>
      <w:bookmarkEnd w:id="1"/>
      <w:r>
        <w:rPr>
          <w:sz w:val="28"/>
          <w:szCs w:val="28"/>
        </w:rPr>
        <w:t xml:space="preserve">                                     </w:t>
      </w:r>
      <w:r w:rsidR="00B0361A">
        <w:rPr>
          <w:sz w:val="28"/>
          <w:szCs w:val="28"/>
        </w:rPr>
        <w:t xml:space="preserve">                           А.</w:t>
      </w:r>
      <w:r>
        <w:rPr>
          <w:sz w:val="28"/>
          <w:szCs w:val="28"/>
        </w:rPr>
        <w:t>В. Сухоносов</w:t>
      </w:r>
    </w:p>
    <w:sectPr w:rsidR="00815FC0" w:rsidRPr="00815FC0" w:rsidSect="002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FC0"/>
    <w:rsid w:val="002B1DBE"/>
    <w:rsid w:val="00733708"/>
    <w:rsid w:val="00815FC0"/>
    <w:rsid w:val="00B0361A"/>
    <w:rsid w:val="00F46608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3</cp:revision>
  <cp:lastPrinted>2024-05-21T05:47:00Z</cp:lastPrinted>
  <dcterms:created xsi:type="dcterms:W3CDTF">2024-05-21T05:44:00Z</dcterms:created>
  <dcterms:modified xsi:type="dcterms:W3CDTF">2024-05-27T05:09:00Z</dcterms:modified>
</cp:coreProperties>
</file>