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6AD" w:rsidRDefault="00AF66AD" w:rsidP="00AF66AD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D506DC" w:rsidTr="00DC3C62">
        <w:tc>
          <w:tcPr>
            <w:tcW w:w="4785" w:type="dxa"/>
          </w:tcPr>
          <w:p w:rsidR="00D506DC" w:rsidRPr="003F5FFC" w:rsidRDefault="00D506DC" w:rsidP="00DC3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6</w:t>
            </w:r>
          </w:p>
          <w:p w:rsidR="00D506DC" w:rsidRDefault="00D506DC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 решению Совета Павлоградского </w:t>
            </w:r>
          </w:p>
          <w:p w:rsidR="00D506DC" w:rsidRDefault="00D506DC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D506DC" w:rsidRDefault="00D506DC" w:rsidP="00DC3C62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D506DC" w:rsidRDefault="00D506DC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D506DC" w:rsidRDefault="00D506DC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786" w:type="dxa"/>
          </w:tcPr>
          <w:p w:rsidR="00D506DC" w:rsidRPr="003F5FFC" w:rsidRDefault="00D506DC" w:rsidP="00D506D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1</w:t>
            </w:r>
          </w:p>
          <w:p w:rsidR="00D506DC" w:rsidRDefault="00D506DC" w:rsidP="00D506D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 решению Совета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Тихвинского</w:t>
            </w:r>
          </w:p>
          <w:p w:rsidR="00D506DC" w:rsidRDefault="00D506DC" w:rsidP="00D506D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сельского поселения Павлоградского </w:t>
            </w:r>
          </w:p>
          <w:p w:rsidR="00D506DC" w:rsidRDefault="00D506DC" w:rsidP="00D506D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D506DC" w:rsidRDefault="00D506DC" w:rsidP="00D506D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D506DC" w:rsidRDefault="00D506DC" w:rsidP="00D506DC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D506DC" w:rsidRDefault="00D506DC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  <w:tr w:rsidR="00D506DC" w:rsidTr="00DC3C62">
        <w:tc>
          <w:tcPr>
            <w:tcW w:w="4785" w:type="dxa"/>
          </w:tcPr>
          <w:p w:rsidR="00D506DC" w:rsidRPr="003F5FFC" w:rsidRDefault="00D506DC" w:rsidP="00DC3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D506DC" w:rsidRDefault="00D506DC" w:rsidP="00DC3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р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ешением Совета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</w:t>
            </w:r>
          </w:p>
          <w:p w:rsidR="00D506DC" w:rsidRDefault="00D506DC" w:rsidP="00DC3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D506DC" w:rsidRDefault="00D506DC" w:rsidP="00DC3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D506DC" w:rsidRPr="003F5FFC" w:rsidRDefault="00D506DC" w:rsidP="00DC3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D506DC" w:rsidRDefault="00D506DC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D506DC" w:rsidRDefault="00D506DC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786" w:type="dxa"/>
          </w:tcPr>
          <w:p w:rsidR="00D506DC" w:rsidRPr="003F5FFC" w:rsidRDefault="00D506DC" w:rsidP="00DC3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D506DC" w:rsidRDefault="00D506DC" w:rsidP="00DC3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р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ешением Совета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Тихвинского</w:t>
            </w:r>
          </w:p>
          <w:p w:rsidR="00D506DC" w:rsidRDefault="00D506DC" w:rsidP="00DC3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сельского поселения Павлоградского </w:t>
            </w:r>
          </w:p>
          <w:p w:rsidR="00D506DC" w:rsidRDefault="00D506DC" w:rsidP="00DC3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D506DC" w:rsidRDefault="00D506DC" w:rsidP="00DC3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D506DC" w:rsidRDefault="00D506DC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D506DC" w:rsidRDefault="00D506DC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</w:tbl>
    <w:p w:rsidR="00D506DC" w:rsidRPr="003F5FFC" w:rsidRDefault="00D506DC" w:rsidP="00AF66AD">
      <w:pPr>
        <w:pStyle w:val="a3"/>
        <w:rPr>
          <w:rFonts w:ascii="Times New Roman" w:hAnsi="Times New Roman"/>
          <w:sz w:val="28"/>
          <w:szCs w:val="28"/>
        </w:rPr>
      </w:pPr>
    </w:p>
    <w:p w:rsidR="00AF66AD" w:rsidRPr="003F5FFC" w:rsidRDefault="00AA3FAF" w:rsidP="00F30CD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Дополнительное </w:t>
      </w:r>
      <w:r w:rsidR="001C277E">
        <w:rPr>
          <w:rFonts w:ascii="Times New Roman" w:hAnsi="Times New Roman"/>
          <w:b/>
          <w:sz w:val="28"/>
          <w:szCs w:val="28"/>
        </w:rPr>
        <w:t>с</w:t>
      </w:r>
      <w:r w:rsidR="00AF66AD" w:rsidRPr="003F5FFC">
        <w:rPr>
          <w:rFonts w:ascii="Times New Roman" w:hAnsi="Times New Roman"/>
          <w:b/>
          <w:sz w:val="28"/>
          <w:szCs w:val="28"/>
        </w:rPr>
        <w:t xml:space="preserve">оглашение  </w:t>
      </w:r>
    </w:p>
    <w:p w:rsidR="00D506DC" w:rsidRDefault="004671BC" w:rsidP="00F30CD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соглашению </w:t>
      </w:r>
      <w:r w:rsidR="00AF66AD" w:rsidRPr="003F5FFC">
        <w:rPr>
          <w:rFonts w:ascii="Times New Roman" w:hAnsi="Times New Roman"/>
          <w:b/>
          <w:sz w:val="28"/>
          <w:szCs w:val="28"/>
        </w:rPr>
        <w:t xml:space="preserve">между Павлоградским муниципальным районом </w:t>
      </w:r>
    </w:p>
    <w:p w:rsidR="00AF66AD" w:rsidRPr="003F5FFC" w:rsidRDefault="00AF66AD" w:rsidP="00F30CD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F5FFC">
        <w:rPr>
          <w:rFonts w:ascii="Times New Roman" w:hAnsi="Times New Roman"/>
          <w:b/>
          <w:sz w:val="28"/>
          <w:szCs w:val="28"/>
        </w:rPr>
        <w:t xml:space="preserve">Омской области и </w:t>
      </w:r>
      <w:r w:rsidR="008D2E96">
        <w:rPr>
          <w:rFonts w:ascii="Times New Roman" w:hAnsi="Times New Roman"/>
          <w:b/>
          <w:sz w:val="28"/>
          <w:szCs w:val="28"/>
        </w:rPr>
        <w:t>Тихвин</w:t>
      </w:r>
      <w:r w:rsidRPr="003F5FFC">
        <w:rPr>
          <w:rFonts w:ascii="Times New Roman" w:hAnsi="Times New Roman"/>
          <w:b/>
          <w:sz w:val="28"/>
          <w:szCs w:val="28"/>
        </w:rPr>
        <w:t>ским сельским поселением Павлоградского муниципального района Омской области о передаче части полномочий</w:t>
      </w:r>
      <w:r w:rsidR="004671BC">
        <w:rPr>
          <w:rFonts w:ascii="Times New Roman" w:hAnsi="Times New Roman"/>
          <w:b/>
          <w:sz w:val="28"/>
          <w:szCs w:val="28"/>
        </w:rPr>
        <w:t>, утвержденных решением Совета Павлоградского муниципального района Омской области от 23.09.2022 № 175</w:t>
      </w:r>
    </w:p>
    <w:p w:rsidR="00AF66AD" w:rsidRPr="003F5FFC" w:rsidRDefault="00AF66AD" w:rsidP="00F30CD6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D506DC" w:rsidRDefault="00D506DC" w:rsidP="00D506D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 ноября</w:t>
      </w:r>
      <w:r w:rsidRPr="003F5FFC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24</w:t>
      </w:r>
      <w:r w:rsidRPr="003F5FFC">
        <w:rPr>
          <w:rFonts w:ascii="Times New Roman" w:hAnsi="Times New Roman"/>
          <w:sz w:val="28"/>
          <w:szCs w:val="28"/>
        </w:rPr>
        <w:t xml:space="preserve"> года</w:t>
      </w:r>
    </w:p>
    <w:p w:rsidR="00D9557D" w:rsidRPr="003F5FFC" w:rsidRDefault="00D9557D" w:rsidP="00F30CD6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AF66AD" w:rsidRPr="003F5FFC" w:rsidRDefault="00AF66AD" w:rsidP="00F30CD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5FF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8D2E96">
        <w:rPr>
          <w:rFonts w:ascii="Times New Roman" w:hAnsi="Times New Roman"/>
          <w:spacing w:val="-6"/>
          <w:sz w:val="28"/>
          <w:szCs w:val="28"/>
        </w:rPr>
        <w:t>Тихвин</w:t>
      </w:r>
      <w:r w:rsidR="00B02695">
        <w:rPr>
          <w:rFonts w:ascii="Times New Roman" w:hAnsi="Times New Roman"/>
          <w:spacing w:val="-6"/>
          <w:sz w:val="28"/>
          <w:szCs w:val="28"/>
        </w:rPr>
        <w:t>ского</w:t>
      </w:r>
      <w:r w:rsidRPr="003F5FFC">
        <w:rPr>
          <w:rFonts w:ascii="Times New Roman" w:hAnsi="Times New Roman"/>
          <w:spacing w:val="-6"/>
          <w:sz w:val="28"/>
          <w:szCs w:val="28"/>
        </w:rPr>
        <w:t xml:space="preserve"> 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области, в лице Главы </w:t>
      </w:r>
      <w:r w:rsidR="008D2E96">
        <w:rPr>
          <w:rFonts w:ascii="Times New Roman" w:hAnsi="Times New Roman"/>
          <w:spacing w:val="-6"/>
          <w:sz w:val="28"/>
          <w:szCs w:val="28"/>
        </w:rPr>
        <w:t>Тихвин</w:t>
      </w:r>
      <w:r w:rsidR="00B02695">
        <w:rPr>
          <w:rFonts w:ascii="Times New Roman" w:hAnsi="Times New Roman"/>
          <w:spacing w:val="-6"/>
          <w:sz w:val="28"/>
          <w:szCs w:val="28"/>
        </w:rPr>
        <w:t>ского</w:t>
      </w:r>
      <w:r w:rsidRPr="003F5FFC">
        <w:rPr>
          <w:rFonts w:ascii="Times New Roman" w:hAnsi="Times New Roman"/>
          <w:spacing w:val="-6"/>
          <w:sz w:val="28"/>
          <w:szCs w:val="28"/>
        </w:rPr>
        <w:t>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</w:t>
      </w:r>
      <w:r w:rsidR="00E3684D" w:rsidRPr="003F5FFC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proofErr w:type="spellStart"/>
      <w:r w:rsidR="008D2E96" w:rsidRPr="008D2E96">
        <w:rPr>
          <w:rFonts w:ascii="Times New Roman" w:hAnsi="Times New Roman" w:cs="Times New Roman"/>
          <w:sz w:val="28"/>
          <w:szCs w:val="28"/>
        </w:rPr>
        <w:t>Убогов</w:t>
      </w:r>
      <w:r w:rsidR="008D2E9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8D2E96" w:rsidRPr="008D2E96">
        <w:rPr>
          <w:rFonts w:ascii="Times New Roman" w:hAnsi="Times New Roman" w:cs="Times New Roman"/>
          <w:sz w:val="28"/>
          <w:szCs w:val="28"/>
        </w:rPr>
        <w:t xml:space="preserve"> Александр</w:t>
      </w:r>
      <w:r w:rsidR="008D2E96">
        <w:rPr>
          <w:rFonts w:ascii="Times New Roman" w:hAnsi="Times New Roman" w:cs="Times New Roman"/>
          <w:sz w:val="28"/>
          <w:szCs w:val="28"/>
        </w:rPr>
        <w:t>а</w:t>
      </w:r>
      <w:r w:rsidR="008D2E96" w:rsidRPr="008D2E96">
        <w:rPr>
          <w:rFonts w:ascii="Times New Roman" w:hAnsi="Times New Roman" w:cs="Times New Roman"/>
          <w:sz w:val="28"/>
          <w:szCs w:val="28"/>
        </w:rPr>
        <w:t xml:space="preserve"> Михайлович</w:t>
      </w:r>
      <w:r w:rsidR="008D2E96">
        <w:rPr>
          <w:rFonts w:ascii="Times New Roman" w:hAnsi="Times New Roman" w:cs="Times New Roman"/>
          <w:sz w:val="28"/>
          <w:szCs w:val="28"/>
        </w:rPr>
        <w:t>а</w:t>
      </w:r>
      <w:r w:rsidRPr="003F5FFC">
        <w:rPr>
          <w:rFonts w:ascii="Times New Roman" w:hAnsi="Times New Roman" w:cs="Times New Roman"/>
          <w:sz w:val="28"/>
          <w:szCs w:val="28"/>
        </w:rPr>
        <w:t>, действующего на основании Устава</w:t>
      </w:r>
      <w:r w:rsidR="008D2E96">
        <w:rPr>
          <w:rFonts w:ascii="Times New Roman" w:hAnsi="Times New Roman"/>
          <w:sz w:val="28"/>
          <w:szCs w:val="28"/>
        </w:rPr>
        <w:t>Тихвин</w:t>
      </w:r>
      <w:r w:rsidR="00B02695">
        <w:rPr>
          <w:rFonts w:ascii="Times New Roman" w:hAnsi="Times New Roman"/>
          <w:sz w:val="28"/>
          <w:szCs w:val="28"/>
        </w:rPr>
        <w:t>ского</w:t>
      </w:r>
      <w:r w:rsidR="00D35A1F" w:rsidRPr="003F5FFC">
        <w:rPr>
          <w:rFonts w:ascii="Times New Roman" w:hAnsi="Times New Roman" w:cs="Times New Roman"/>
          <w:sz w:val="28"/>
          <w:szCs w:val="28"/>
        </w:rPr>
        <w:t xml:space="preserve"> сельского поселения Павлоградского муниципального района Омской области</w:t>
      </w:r>
      <w:r w:rsidRPr="003F5FFC">
        <w:rPr>
          <w:rFonts w:ascii="Times New Roman" w:hAnsi="Times New Roman" w:cs="Times New Roman"/>
          <w:sz w:val="28"/>
          <w:szCs w:val="28"/>
        </w:rPr>
        <w:t xml:space="preserve">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1», с одной стороны, и Администрация Павлоградского муниципального района Омской области, в лице Главы Павлоградского муниципального района Омской области </w:t>
      </w:r>
      <w:proofErr w:type="spellStart"/>
      <w:r w:rsidRPr="003F5FFC">
        <w:rPr>
          <w:rFonts w:ascii="Times New Roman" w:hAnsi="Times New Roman" w:cs="Times New Roman"/>
          <w:sz w:val="28"/>
          <w:szCs w:val="28"/>
        </w:rPr>
        <w:t>Сухоносова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 xml:space="preserve"> Александра Владимировича, действующего на основании  Устава</w:t>
      </w:r>
      <w:r w:rsidR="00D35A1F"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</w:t>
      </w:r>
      <w:r w:rsidRPr="003F5FFC">
        <w:rPr>
          <w:rFonts w:ascii="Times New Roman" w:hAnsi="Times New Roman" w:cs="Times New Roman"/>
          <w:sz w:val="28"/>
          <w:szCs w:val="28"/>
        </w:rPr>
        <w:t xml:space="preserve">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2», с другой стороны, </w:t>
      </w:r>
      <w:r w:rsidR="00B845DE" w:rsidRPr="003F5FFC">
        <w:rPr>
          <w:rFonts w:ascii="Times New Roman" w:hAnsi="Times New Roman" w:cs="Times New Roman"/>
          <w:sz w:val="28"/>
          <w:szCs w:val="28"/>
        </w:rPr>
        <w:t xml:space="preserve">вместе </w:t>
      </w:r>
      <w:r w:rsidRPr="003F5FFC">
        <w:rPr>
          <w:rFonts w:ascii="Times New Roman" w:hAnsi="Times New Roman" w:cs="Times New Roman"/>
          <w:sz w:val="28"/>
          <w:szCs w:val="28"/>
        </w:rPr>
        <w:t>именуемые в дальнейшем «Стороны», руководствуясь пунктом 5 части 1</w:t>
      </w:r>
      <w:proofErr w:type="gramEnd"/>
      <w:r w:rsidRPr="003F5FFC">
        <w:rPr>
          <w:rFonts w:ascii="Times New Roman" w:hAnsi="Times New Roman" w:cs="Times New Roman"/>
          <w:sz w:val="28"/>
          <w:szCs w:val="28"/>
        </w:rPr>
        <w:t xml:space="preserve"> статьи 14,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EF3546" w:rsidRPr="00EF3546" w:rsidRDefault="00FD0264" w:rsidP="00EF3546">
      <w:pPr>
        <w:pStyle w:val="a6"/>
        <w:numPr>
          <w:ilvl w:val="0"/>
          <w:numId w:val="6"/>
        </w:numPr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3546">
        <w:rPr>
          <w:rFonts w:ascii="Times New Roman" w:hAnsi="Times New Roman"/>
          <w:sz w:val="28"/>
          <w:szCs w:val="28"/>
        </w:rPr>
        <w:lastRenderedPageBreak/>
        <w:t xml:space="preserve">Предметом настоящего Дополнительного соглашения является внесение Сторонами изменений в Соглашение между Павлоградским муниципальным районом Омской области и </w:t>
      </w:r>
      <w:r w:rsidR="008D2E96" w:rsidRPr="00EF3546">
        <w:rPr>
          <w:rFonts w:ascii="Times New Roman" w:hAnsi="Times New Roman"/>
          <w:sz w:val="28"/>
          <w:szCs w:val="28"/>
        </w:rPr>
        <w:t>Тихвин</w:t>
      </w:r>
      <w:r w:rsidR="000C143E" w:rsidRPr="00EF3546">
        <w:rPr>
          <w:rFonts w:ascii="Times New Roman" w:hAnsi="Times New Roman"/>
          <w:sz w:val="28"/>
          <w:szCs w:val="28"/>
        </w:rPr>
        <w:t>ским</w:t>
      </w:r>
      <w:r w:rsidRPr="00EF3546">
        <w:rPr>
          <w:rFonts w:ascii="Times New Roman" w:hAnsi="Times New Roman"/>
          <w:sz w:val="28"/>
          <w:szCs w:val="28"/>
        </w:rPr>
        <w:t xml:space="preserve"> сельским поселением Павлоградского муниципального района Омской области</w:t>
      </w:r>
      <w:r w:rsidR="0012257B" w:rsidRPr="00EF3546">
        <w:rPr>
          <w:rFonts w:ascii="Times New Roman" w:hAnsi="Times New Roman"/>
          <w:sz w:val="28"/>
          <w:szCs w:val="28"/>
        </w:rPr>
        <w:t>о передаче осуществления</w:t>
      </w:r>
      <w:r w:rsidR="00F34C09" w:rsidRPr="00EF3546">
        <w:rPr>
          <w:rFonts w:ascii="Times New Roman" w:hAnsi="Times New Roman"/>
          <w:sz w:val="28"/>
          <w:szCs w:val="28"/>
        </w:rPr>
        <w:t xml:space="preserve"> части своих полномочий</w:t>
      </w:r>
      <w:r w:rsidR="0012257B" w:rsidRPr="00EF3546">
        <w:rPr>
          <w:rFonts w:ascii="Times New Roman" w:hAnsi="Times New Roman"/>
          <w:sz w:val="28"/>
          <w:szCs w:val="28"/>
        </w:rPr>
        <w:t xml:space="preserve">, </w:t>
      </w:r>
      <w:r w:rsidR="007E0F15" w:rsidRPr="00EF3546">
        <w:rPr>
          <w:rFonts w:ascii="Times New Roman" w:hAnsi="Times New Roman"/>
          <w:sz w:val="28"/>
          <w:szCs w:val="28"/>
        </w:rPr>
        <w:t xml:space="preserve">утвержденным решением Совета </w:t>
      </w:r>
      <w:r w:rsidR="008D2E96" w:rsidRPr="00EF3546">
        <w:rPr>
          <w:rFonts w:ascii="Times New Roman" w:hAnsi="Times New Roman"/>
          <w:sz w:val="28"/>
          <w:szCs w:val="28"/>
        </w:rPr>
        <w:t>Тихвин</w:t>
      </w:r>
      <w:r w:rsidR="00B02695" w:rsidRPr="00EF3546">
        <w:rPr>
          <w:rFonts w:ascii="Times New Roman" w:hAnsi="Times New Roman"/>
          <w:sz w:val="28"/>
          <w:szCs w:val="28"/>
        </w:rPr>
        <w:t>ского</w:t>
      </w:r>
      <w:r w:rsidR="007E0F15" w:rsidRPr="00EF3546">
        <w:rPr>
          <w:rFonts w:ascii="Times New Roman" w:hAnsi="Times New Roman"/>
          <w:sz w:val="28"/>
          <w:szCs w:val="28"/>
        </w:rPr>
        <w:t xml:space="preserve"> сельского поселения Павлоградского муниципального района Омской области от 2</w:t>
      </w:r>
      <w:r w:rsidR="003C75DC">
        <w:rPr>
          <w:rFonts w:ascii="Times New Roman" w:hAnsi="Times New Roman"/>
          <w:sz w:val="28"/>
          <w:szCs w:val="28"/>
        </w:rPr>
        <w:t>3.09.2022 № 118</w:t>
      </w:r>
      <w:r w:rsidR="007E0F15" w:rsidRPr="00EF3546">
        <w:rPr>
          <w:rFonts w:ascii="Times New Roman" w:hAnsi="Times New Roman"/>
          <w:sz w:val="28"/>
          <w:szCs w:val="28"/>
        </w:rPr>
        <w:t>, решением Совета Павлоградского муниципаль</w:t>
      </w:r>
      <w:r w:rsidR="003C75DC">
        <w:rPr>
          <w:rFonts w:ascii="Times New Roman" w:hAnsi="Times New Roman"/>
          <w:sz w:val="28"/>
          <w:szCs w:val="28"/>
        </w:rPr>
        <w:t>ного района Омской области от 23.09.2022 №175</w:t>
      </w:r>
      <w:r w:rsidR="007E0F15" w:rsidRPr="00EF3546">
        <w:rPr>
          <w:rFonts w:ascii="Times New Roman" w:hAnsi="Times New Roman"/>
          <w:sz w:val="28"/>
          <w:szCs w:val="28"/>
        </w:rPr>
        <w:t xml:space="preserve"> (далее по тексту - Соглашение)</w:t>
      </w:r>
      <w:r w:rsidR="007C20E9" w:rsidRPr="00EF3546">
        <w:rPr>
          <w:rFonts w:ascii="Times New Roman" w:hAnsi="Times New Roman"/>
          <w:sz w:val="28"/>
          <w:szCs w:val="28"/>
        </w:rPr>
        <w:t>.</w:t>
      </w:r>
      <w:r w:rsidR="00EF3546" w:rsidRPr="00EF3546">
        <w:rPr>
          <w:rFonts w:ascii="Times New Roman" w:eastAsia="Times New Roman" w:hAnsi="Times New Roman"/>
          <w:sz w:val="28"/>
          <w:szCs w:val="28"/>
          <w:lang w:eastAsia="ru-RU"/>
        </w:rPr>
        <w:t>Стороны согласились внести в Соглашение следующие изменения:</w:t>
      </w:r>
    </w:p>
    <w:p w:rsidR="00EF3546" w:rsidRPr="00EF3546" w:rsidRDefault="001C277E" w:rsidP="00EF3546">
      <w:pPr>
        <w:pStyle w:val="a6"/>
        <w:numPr>
          <w:ilvl w:val="1"/>
          <w:numId w:val="6"/>
        </w:numPr>
        <w:tabs>
          <w:tab w:val="left" w:pos="710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Пункт «</w:t>
      </w:r>
      <w:r w:rsidR="00EF3546" w:rsidRPr="00EF3546">
        <w:rPr>
          <w:rFonts w:ascii="Times New Roman" w:eastAsia="Times New Roman" w:hAnsi="Times New Roman"/>
          <w:sz w:val="28"/>
          <w:szCs w:val="28"/>
          <w:lang w:eastAsia="ru-RU"/>
        </w:rPr>
        <w:t>1.2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EF3546" w:rsidRPr="00EF3546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Соглашен</w:t>
      </w:r>
      <w:r w:rsidR="001B6BB5">
        <w:rPr>
          <w:rFonts w:ascii="Times New Roman" w:eastAsia="Times New Roman" w:hAnsi="Times New Roman"/>
          <w:sz w:val="28"/>
          <w:szCs w:val="28"/>
          <w:lang w:eastAsia="ru-RU"/>
        </w:rPr>
        <w:t xml:space="preserve">ия после слов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«содержанию</w:t>
      </w:r>
      <w:r w:rsidR="00EF3546" w:rsidRPr="00EF3546">
        <w:rPr>
          <w:rFonts w:ascii="Times New Roman" w:eastAsia="Times New Roman" w:hAnsi="Times New Roman"/>
          <w:sz w:val="28"/>
          <w:szCs w:val="28"/>
          <w:lang w:eastAsia="ru-RU"/>
        </w:rPr>
        <w:t xml:space="preserve"> автомобильных дорог общего пользования местного</w:t>
      </w:r>
      <w:r w:rsidR="001B6BB5">
        <w:rPr>
          <w:rFonts w:ascii="Times New Roman" w:eastAsia="Times New Roman" w:hAnsi="Times New Roman"/>
          <w:sz w:val="28"/>
          <w:szCs w:val="28"/>
          <w:lang w:eastAsia="ru-RU"/>
        </w:rPr>
        <w:t xml:space="preserve"> значения в границах населенных пунктов</w:t>
      </w:r>
      <w:r w:rsidR="00EF3546">
        <w:rPr>
          <w:rFonts w:ascii="Times New Roman" w:eastAsia="Times New Roman" w:hAnsi="Times New Roman"/>
          <w:sz w:val="28"/>
          <w:szCs w:val="28"/>
          <w:lang w:eastAsia="ru-RU"/>
        </w:rPr>
        <w:t>Тихвинского</w:t>
      </w:r>
      <w:r w:rsidR="00EF3546" w:rsidRPr="00EF3546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Павлоградского муниципального района Омской о</w:t>
      </w:r>
      <w:r w:rsidR="003C75DC">
        <w:rPr>
          <w:rFonts w:ascii="Times New Roman" w:eastAsia="Times New Roman" w:hAnsi="Times New Roman"/>
          <w:sz w:val="28"/>
          <w:szCs w:val="28"/>
          <w:lang w:eastAsia="ru-RU"/>
        </w:rPr>
        <w:t>бласти на период</w:t>
      </w:r>
      <w:r w:rsidR="001B6BB5">
        <w:rPr>
          <w:rFonts w:ascii="Times New Roman" w:eastAsia="Times New Roman" w:hAnsi="Times New Roman"/>
          <w:sz w:val="28"/>
          <w:szCs w:val="28"/>
          <w:lang w:eastAsia="ru-RU"/>
        </w:rPr>
        <w:t>» слова«</w:t>
      </w:r>
      <w:r w:rsidR="004671BC">
        <w:rPr>
          <w:rFonts w:ascii="Times New Roman" w:eastAsia="Times New Roman" w:hAnsi="Times New Roman"/>
          <w:sz w:val="28"/>
          <w:szCs w:val="28"/>
          <w:lang w:eastAsia="ru-RU"/>
        </w:rPr>
        <w:t xml:space="preserve">с 1 </w:t>
      </w:r>
      <w:r w:rsidR="003C75DC">
        <w:rPr>
          <w:rFonts w:ascii="Times New Roman" w:eastAsia="Times New Roman" w:hAnsi="Times New Roman"/>
          <w:sz w:val="28"/>
          <w:szCs w:val="28"/>
          <w:lang w:eastAsia="ru-RU"/>
        </w:rPr>
        <w:t>январ</w:t>
      </w:r>
      <w:r w:rsidR="004671BC">
        <w:rPr>
          <w:rFonts w:ascii="Times New Roman" w:eastAsia="Times New Roman" w:hAnsi="Times New Roman"/>
          <w:sz w:val="28"/>
          <w:szCs w:val="28"/>
          <w:lang w:eastAsia="ru-RU"/>
        </w:rPr>
        <w:t xml:space="preserve">я 2024 по 30 </w:t>
      </w:r>
      <w:r w:rsidR="003C75DC">
        <w:rPr>
          <w:rFonts w:ascii="Times New Roman" w:eastAsia="Times New Roman" w:hAnsi="Times New Roman"/>
          <w:sz w:val="28"/>
          <w:szCs w:val="28"/>
          <w:lang w:eastAsia="ru-RU"/>
        </w:rPr>
        <w:t>апрел</w:t>
      </w:r>
      <w:r w:rsidR="004671BC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3C75DC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4671B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EF3546" w:rsidRPr="00EF354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  <w:r w:rsidR="004671BC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1B6BB5">
        <w:rPr>
          <w:rFonts w:ascii="Times New Roman" w:eastAsia="Times New Roman" w:hAnsi="Times New Roman"/>
          <w:sz w:val="28"/>
          <w:szCs w:val="28"/>
          <w:lang w:eastAsia="ru-RU"/>
        </w:rPr>
        <w:t xml:space="preserve"> заменить словами «с 1 ноября 2024 года по 31 декабря 2024 года.»</w:t>
      </w:r>
      <w:r w:rsidR="004671BC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92215F" w:rsidRPr="00EF3546" w:rsidRDefault="00AA3740" w:rsidP="00EF3546">
      <w:pPr>
        <w:pStyle w:val="a6"/>
        <w:numPr>
          <w:ilvl w:val="1"/>
          <w:numId w:val="6"/>
        </w:numPr>
        <w:tabs>
          <w:tab w:val="left" w:pos="710"/>
          <w:tab w:val="left" w:pos="1418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Абзац 2</w:t>
      </w:r>
      <w:r w:rsidR="0092215F" w:rsidRPr="00EF3546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3.2. Соглашения изложить в редакции:</w:t>
      </w:r>
    </w:p>
    <w:p w:rsidR="00AA3740" w:rsidRPr="00AA3740" w:rsidRDefault="00A30370" w:rsidP="001B6BB5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70C2">
        <w:rPr>
          <w:rFonts w:ascii="Times New Roman" w:eastAsia="Times New Roman" w:hAnsi="Times New Roman"/>
          <w:sz w:val="28"/>
          <w:szCs w:val="28"/>
          <w:lang w:eastAsia="ru-RU"/>
        </w:rPr>
        <w:t>«-</w:t>
      </w:r>
      <w:r w:rsidR="00AA3740">
        <w:rPr>
          <w:rFonts w:ascii="Times New Roman" w:eastAsia="Times New Roman" w:hAnsi="Times New Roman"/>
          <w:sz w:val="28"/>
          <w:szCs w:val="28"/>
          <w:lang w:eastAsia="ru-RU"/>
        </w:rPr>
        <w:t>7 370,00</w:t>
      </w:r>
      <w:r w:rsidRPr="00C370C2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AA3740">
        <w:rPr>
          <w:rFonts w:ascii="Times New Roman" w:eastAsia="Times New Roman" w:hAnsi="Times New Roman"/>
          <w:sz w:val="28"/>
          <w:szCs w:val="28"/>
          <w:lang w:eastAsia="ru-RU"/>
        </w:rPr>
        <w:t xml:space="preserve">семь </w:t>
      </w:r>
      <w:r w:rsidR="00C370C2" w:rsidRPr="00C370C2">
        <w:rPr>
          <w:rFonts w:ascii="Times New Roman" w:eastAsia="Times New Roman" w:hAnsi="Times New Roman"/>
          <w:sz w:val="28"/>
          <w:szCs w:val="28"/>
          <w:lang w:eastAsia="ru-RU"/>
        </w:rPr>
        <w:t>тысяч</w:t>
      </w:r>
      <w:r w:rsidR="00AA3740">
        <w:rPr>
          <w:rFonts w:ascii="Times New Roman" w:eastAsia="Times New Roman" w:hAnsi="Times New Roman"/>
          <w:sz w:val="28"/>
          <w:szCs w:val="28"/>
          <w:lang w:eastAsia="ru-RU"/>
        </w:rPr>
        <w:t xml:space="preserve"> триста семьдесят</w:t>
      </w:r>
      <w:r w:rsidR="00C370C2" w:rsidRPr="00C370C2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C370C2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</w:t>
      </w:r>
      <w:r w:rsidR="00C370C2" w:rsidRPr="00C370C2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AA3740">
        <w:rPr>
          <w:rFonts w:ascii="Times New Roman" w:eastAsia="Times New Roman" w:hAnsi="Times New Roman"/>
          <w:sz w:val="28"/>
          <w:szCs w:val="28"/>
          <w:lang w:eastAsia="ru-RU"/>
        </w:rPr>
        <w:t xml:space="preserve"> 00 копеек на 2024</w:t>
      </w:r>
      <w:r w:rsidRPr="00C370C2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финансовый год</w:t>
      </w:r>
      <w:proofErr w:type="gramStart"/>
      <w:r w:rsidRPr="00C370C2">
        <w:rPr>
          <w:rFonts w:ascii="Times New Roman" w:eastAsia="Times New Roman" w:hAnsi="Times New Roman"/>
          <w:sz w:val="28"/>
          <w:szCs w:val="28"/>
          <w:lang w:eastAsia="ru-RU"/>
        </w:rPr>
        <w:t>;»</w:t>
      </w:r>
      <w:proofErr w:type="gramEnd"/>
    </w:p>
    <w:p w:rsidR="0092215F" w:rsidRDefault="0092215F" w:rsidP="00AA3740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 всем остальном, что не предусмотрено настоящим Дополнительным соглашением, остаются в силе и действуют условия Соглашения.</w:t>
      </w:r>
    </w:p>
    <w:p w:rsidR="0092215F" w:rsidRDefault="0092215F" w:rsidP="00AA3740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является</w:t>
      </w:r>
      <w:r w:rsidR="001D1AFB">
        <w:rPr>
          <w:rFonts w:ascii="Times New Roman" w:eastAsia="Times New Roman" w:hAnsi="Times New Roman"/>
          <w:sz w:val="28"/>
          <w:szCs w:val="28"/>
          <w:lang w:eastAsia="ru-RU"/>
        </w:rPr>
        <w:t xml:space="preserve"> неотъемлемой частью Соглашения.</w:t>
      </w:r>
    </w:p>
    <w:p w:rsidR="001D1AFB" w:rsidRDefault="001D1AFB" w:rsidP="00AA3740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вступает в силу с</w:t>
      </w:r>
      <w:r w:rsidR="001B6BB5">
        <w:rPr>
          <w:rFonts w:ascii="Times New Roman" w:eastAsia="Times New Roman" w:hAnsi="Times New Roman"/>
          <w:sz w:val="28"/>
          <w:szCs w:val="28"/>
          <w:lang w:eastAsia="ru-RU"/>
        </w:rPr>
        <w:t xml:space="preserve"> момента подписания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3969A7">
        <w:rPr>
          <w:rFonts w:ascii="Times New Roman" w:eastAsia="Times New Roman" w:hAnsi="Times New Roman"/>
          <w:sz w:val="28"/>
          <w:szCs w:val="28"/>
          <w:lang w:eastAsia="ru-RU"/>
        </w:rPr>
        <w:t xml:space="preserve"> д</w:t>
      </w:r>
      <w:r w:rsidR="00E3463D">
        <w:rPr>
          <w:rFonts w:ascii="Times New Roman" w:eastAsia="Times New Roman" w:hAnsi="Times New Roman"/>
          <w:sz w:val="28"/>
          <w:szCs w:val="28"/>
          <w:lang w:eastAsia="ru-RU"/>
        </w:rPr>
        <w:t>ействует до окончания действия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Соглашения.</w:t>
      </w:r>
    </w:p>
    <w:p w:rsidR="001D1AFB" w:rsidRPr="001D1AFB" w:rsidRDefault="00503218" w:rsidP="00AA3740">
      <w:pPr>
        <w:pStyle w:val="a6"/>
        <w:numPr>
          <w:ilvl w:val="0"/>
          <w:numId w:val="7"/>
        </w:numPr>
        <w:tabs>
          <w:tab w:val="left" w:pos="1134"/>
        </w:tabs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</w:t>
      </w:r>
      <w:r w:rsidR="001D1AFB" w:rsidRPr="001D1AFB">
        <w:rPr>
          <w:rFonts w:ascii="Times New Roman" w:eastAsia="Times New Roman" w:hAnsi="Times New Roman"/>
          <w:sz w:val="28"/>
          <w:szCs w:val="28"/>
          <w:lang w:eastAsia="ru-RU"/>
        </w:rPr>
        <w:t>Дополнительное соглашение составлено в двух экземплярах</w:t>
      </w:r>
      <w:r w:rsidR="001D1AFB">
        <w:rPr>
          <w:rFonts w:ascii="Times New Roman" w:eastAsia="Times New Roman" w:hAnsi="Times New Roman"/>
          <w:sz w:val="28"/>
          <w:szCs w:val="28"/>
          <w:lang w:eastAsia="ru-RU"/>
        </w:rPr>
        <w:t>, ко</w:t>
      </w:r>
      <w:bookmarkStart w:id="0" w:name="_GoBack"/>
      <w:bookmarkEnd w:id="0"/>
      <w:r w:rsidR="001D1AFB">
        <w:rPr>
          <w:rFonts w:ascii="Times New Roman" w:eastAsia="Times New Roman" w:hAnsi="Times New Roman"/>
          <w:sz w:val="28"/>
          <w:szCs w:val="28"/>
          <w:lang w:eastAsia="ru-RU"/>
        </w:rPr>
        <w:t xml:space="preserve">торые имеют </w:t>
      </w:r>
      <w:r w:rsidR="001C277E">
        <w:rPr>
          <w:rFonts w:ascii="Times New Roman" w:eastAsia="Times New Roman" w:hAnsi="Times New Roman"/>
          <w:sz w:val="28"/>
          <w:szCs w:val="28"/>
          <w:lang w:eastAsia="ru-RU"/>
        </w:rPr>
        <w:t>равную юридическую силу, по</w:t>
      </w:r>
      <w:r w:rsidR="001D1AFB">
        <w:rPr>
          <w:rFonts w:ascii="Times New Roman" w:eastAsia="Times New Roman" w:hAnsi="Times New Roman"/>
          <w:sz w:val="28"/>
          <w:szCs w:val="28"/>
          <w:lang w:eastAsia="ru-RU"/>
        </w:rPr>
        <w:t xml:space="preserve"> одному для каждой Сторон</w:t>
      </w:r>
      <w:r w:rsidR="001C277E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1D1AF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752EA" w:rsidRPr="00AA3740" w:rsidRDefault="001D1AFB" w:rsidP="00AA3740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hAnsi="Times New Roman"/>
          <w:sz w:val="28"/>
          <w:szCs w:val="28"/>
        </w:rPr>
        <w:t>Реквизиты и подписи сторон</w:t>
      </w:r>
      <w:r>
        <w:rPr>
          <w:rFonts w:ascii="Times New Roman" w:hAnsi="Times New Roman"/>
          <w:sz w:val="28"/>
          <w:szCs w:val="28"/>
        </w:rPr>
        <w:t>:</w:t>
      </w:r>
    </w:p>
    <w:p w:rsidR="00E556F7" w:rsidRPr="003F5FFC" w:rsidRDefault="00E556F7" w:rsidP="00F30CD6">
      <w:pPr>
        <w:pStyle w:val="TPrilogSection"/>
        <w:spacing w:before="0" w:after="0" w:line="240" w:lineRule="auto"/>
        <w:rPr>
          <w:sz w:val="28"/>
          <w:szCs w:val="28"/>
        </w:rPr>
      </w:pPr>
    </w:p>
    <w:tbl>
      <w:tblPr>
        <w:tblW w:w="18565" w:type="dxa"/>
        <w:tblInd w:w="108" w:type="dxa"/>
        <w:tblLook w:val="0000"/>
      </w:tblPr>
      <w:tblGrid>
        <w:gridCol w:w="5387"/>
        <w:gridCol w:w="4111"/>
        <w:gridCol w:w="4622"/>
        <w:gridCol w:w="4445"/>
      </w:tblGrid>
      <w:tr w:rsidR="00D506DC" w:rsidRPr="003F5FFC" w:rsidTr="007B5C8B">
        <w:trPr>
          <w:trHeight w:val="540"/>
        </w:trPr>
        <w:tc>
          <w:tcPr>
            <w:tcW w:w="5387" w:type="dxa"/>
          </w:tcPr>
          <w:p w:rsidR="00D506DC" w:rsidRPr="00EB34C2" w:rsidRDefault="00D506DC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1»</w:t>
            </w:r>
          </w:p>
          <w:p w:rsidR="00D506DC" w:rsidRDefault="00D506DC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proofErr w:type="gramStart"/>
            <w:r w:rsidR="007B5C8B">
              <w:rPr>
                <w:rFonts w:ascii="Times New Roman" w:hAnsi="Times New Roman"/>
                <w:spacing w:val="-6"/>
                <w:sz w:val="28"/>
                <w:szCs w:val="28"/>
              </w:rPr>
              <w:t>Тихвинского</w:t>
            </w:r>
            <w:proofErr w:type="gramEnd"/>
            <w:r w:rsidRPr="00EB34C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сельского</w:t>
            </w:r>
          </w:p>
          <w:p w:rsidR="00D506DC" w:rsidRDefault="00D506DC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поселения Павлоградского</w:t>
            </w:r>
          </w:p>
          <w:p w:rsidR="00D506DC" w:rsidRDefault="00D506DC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</w:t>
            </w:r>
          </w:p>
          <w:p w:rsidR="00D506DC" w:rsidRPr="00EB34C2" w:rsidRDefault="00D506DC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</w:p>
          <w:p w:rsidR="00D506DC" w:rsidRPr="00EB34C2" w:rsidRDefault="00D506DC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______________ </w:t>
            </w:r>
            <w:r w:rsidR="007B5C8B">
              <w:rPr>
                <w:rFonts w:ascii="Times New Roman" w:hAnsi="Times New Roman"/>
                <w:sz w:val="28"/>
                <w:szCs w:val="28"/>
              </w:rPr>
              <w:t>А.М. Убогов</w:t>
            </w:r>
          </w:p>
          <w:p w:rsidR="00D506DC" w:rsidRPr="00EB34C2" w:rsidRDefault="00D506DC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«___»_______________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D506DC" w:rsidRPr="00EB2643" w:rsidRDefault="00D506DC" w:rsidP="00DC3C62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B2643">
              <w:rPr>
                <w:rFonts w:ascii="Times New Roman" w:hAnsi="Times New Roman"/>
                <w:sz w:val="16"/>
                <w:szCs w:val="16"/>
              </w:rPr>
              <w:t>М. П.</w:t>
            </w:r>
          </w:p>
          <w:p w:rsidR="00D506DC" w:rsidRDefault="00D506DC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D506DC" w:rsidRPr="00EB34C2" w:rsidRDefault="00D506DC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2»</w:t>
            </w:r>
          </w:p>
          <w:p w:rsidR="00D506DC" w:rsidRDefault="00D506DC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Павлоградского </w:t>
            </w:r>
          </w:p>
          <w:p w:rsidR="00D506DC" w:rsidRDefault="00D506DC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</w:t>
            </w:r>
          </w:p>
          <w:p w:rsidR="00D506DC" w:rsidRDefault="00D506DC" w:rsidP="00DC3C62">
            <w:pPr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</w:p>
          <w:p w:rsidR="00D506DC" w:rsidRDefault="00D506DC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 А.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В. Сухоносов</w:t>
            </w:r>
          </w:p>
          <w:p w:rsidR="00D506DC" w:rsidRPr="00EB34C2" w:rsidRDefault="00D506DC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«___»_______________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D506DC" w:rsidRPr="00EB2643" w:rsidRDefault="00D506DC" w:rsidP="00DC3C62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B2643">
              <w:rPr>
                <w:rFonts w:ascii="Times New Roman" w:hAnsi="Times New Roman"/>
                <w:sz w:val="16"/>
                <w:szCs w:val="16"/>
              </w:rPr>
              <w:t>М. П.</w:t>
            </w:r>
          </w:p>
          <w:p w:rsidR="00D506DC" w:rsidRDefault="00D506DC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2" w:type="dxa"/>
          </w:tcPr>
          <w:p w:rsidR="00D506DC" w:rsidRPr="00EB34C2" w:rsidRDefault="00D506DC" w:rsidP="00F30CD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5" w:type="dxa"/>
          </w:tcPr>
          <w:p w:rsidR="00D506DC" w:rsidRPr="00EB34C2" w:rsidRDefault="00D506DC" w:rsidP="00F30CD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54E59" w:rsidRPr="003F5FFC" w:rsidRDefault="00A54E59" w:rsidP="00F30CD6">
      <w:pPr>
        <w:spacing w:line="240" w:lineRule="auto"/>
      </w:pPr>
    </w:p>
    <w:sectPr w:rsidR="00A54E59" w:rsidRPr="003F5FFC" w:rsidSect="00D506DC">
      <w:pgSz w:w="11906" w:h="16838"/>
      <w:pgMar w:top="851" w:right="707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D2183"/>
    <w:multiLevelType w:val="hybridMultilevel"/>
    <w:tmpl w:val="8C6EC582"/>
    <w:lvl w:ilvl="0" w:tplc="258CAF80">
      <w:start w:val="1"/>
      <w:numFmt w:val="decimal"/>
      <w:lvlText w:val="4.%1."/>
      <w:lvlJc w:val="left"/>
      <w:pPr>
        <w:tabs>
          <w:tab w:val="num" w:pos="947"/>
        </w:tabs>
        <w:ind w:left="947" w:hanging="360"/>
      </w:pPr>
      <w:rPr>
        <w:rFonts w:cs="Times New Roman" w:hint="default"/>
        <w:b w:val="0"/>
      </w:rPr>
    </w:lvl>
    <w:lvl w:ilvl="1" w:tplc="C494E408">
      <w:start w:val="1"/>
      <w:numFmt w:val="decimal"/>
      <w:lvlText w:val="4.2.%2."/>
      <w:lvlJc w:val="left"/>
      <w:pPr>
        <w:tabs>
          <w:tab w:val="num" w:pos="1620"/>
        </w:tabs>
        <w:ind w:left="1620" w:hanging="540"/>
      </w:pPr>
      <w:rPr>
        <w:rFonts w:cs="Times New Roman" w:hint="default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B284DB0"/>
    <w:multiLevelType w:val="hybridMultilevel"/>
    <w:tmpl w:val="600AD3FC"/>
    <w:lvl w:ilvl="0" w:tplc="BD6EAF2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311696E6">
      <w:start w:val="1"/>
      <w:numFmt w:val="decimal"/>
      <w:lvlText w:val="3.%2."/>
      <w:lvlJc w:val="left"/>
      <w:pPr>
        <w:tabs>
          <w:tab w:val="num" w:pos="1200"/>
        </w:tabs>
        <w:ind w:left="1200" w:hanging="360"/>
      </w:pPr>
      <w:rPr>
        <w:rFonts w:cs="Times New Roman" w:hint="default"/>
        <w:b w:val="0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2">
    <w:nsid w:val="386651C1"/>
    <w:multiLevelType w:val="multilevel"/>
    <w:tmpl w:val="21EA7B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3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4">
    <w:nsid w:val="461973F4"/>
    <w:multiLevelType w:val="hybridMultilevel"/>
    <w:tmpl w:val="83D87088"/>
    <w:lvl w:ilvl="0" w:tplc="BA6C78B2">
      <w:start w:val="1"/>
      <w:numFmt w:val="decimal"/>
      <w:lvlText w:val="6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0F96FE1"/>
    <w:multiLevelType w:val="hybridMultilevel"/>
    <w:tmpl w:val="DBF00586"/>
    <w:lvl w:ilvl="0" w:tplc="538E04D2">
      <w:start w:val="1"/>
      <w:numFmt w:val="decimal"/>
      <w:lvlText w:val="4.1.%1."/>
      <w:lvlJc w:val="left"/>
      <w:pPr>
        <w:tabs>
          <w:tab w:val="num" w:pos="1666"/>
        </w:tabs>
        <w:ind w:left="1666" w:hanging="54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  <w:rPr>
        <w:rFonts w:cs="Times New Roman"/>
      </w:rPr>
    </w:lvl>
  </w:abstractNum>
  <w:abstractNum w:abstractNumId="6">
    <w:nsid w:val="619C5E2C"/>
    <w:multiLevelType w:val="hybridMultilevel"/>
    <w:tmpl w:val="20CA68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F66AD"/>
    <w:rsid w:val="000638BB"/>
    <w:rsid w:val="00070031"/>
    <w:rsid w:val="000C143E"/>
    <w:rsid w:val="0012257B"/>
    <w:rsid w:val="00166140"/>
    <w:rsid w:val="00181B3D"/>
    <w:rsid w:val="001B6BB5"/>
    <w:rsid w:val="001C277E"/>
    <w:rsid w:val="001D1AFB"/>
    <w:rsid w:val="00262BFB"/>
    <w:rsid w:val="002752EA"/>
    <w:rsid w:val="002F0ACA"/>
    <w:rsid w:val="00341A5B"/>
    <w:rsid w:val="003969A7"/>
    <w:rsid w:val="003C55FF"/>
    <w:rsid w:val="003C75DC"/>
    <w:rsid w:val="003F5FFC"/>
    <w:rsid w:val="004071DB"/>
    <w:rsid w:val="004671BC"/>
    <w:rsid w:val="00503218"/>
    <w:rsid w:val="00537BE0"/>
    <w:rsid w:val="005A1382"/>
    <w:rsid w:val="006119C8"/>
    <w:rsid w:val="006130B1"/>
    <w:rsid w:val="006260A1"/>
    <w:rsid w:val="00644D66"/>
    <w:rsid w:val="00665393"/>
    <w:rsid w:val="00691FB9"/>
    <w:rsid w:val="006D5994"/>
    <w:rsid w:val="006E4442"/>
    <w:rsid w:val="007771EB"/>
    <w:rsid w:val="00793E0B"/>
    <w:rsid w:val="007A6053"/>
    <w:rsid w:val="007B5C8B"/>
    <w:rsid w:val="007C20E9"/>
    <w:rsid w:val="007E0F15"/>
    <w:rsid w:val="00825316"/>
    <w:rsid w:val="008322F4"/>
    <w:rsid w:val="0085399C"/>
    <w:rsid w:val="008D2E96"/>
    <w:rsid w:val="008E28DE"/>
    <w:rsid w:val="0092215F"/>
    <w:rsid w:val="009268B1"/>
    <w:rsid w:val="009E1F12"/>
    <w:rsid w:val="009E5BB7"/>
    <w:rsid w:val="00A30370"/>
    <w:rsid w:val="00A54CBC"/>
    <w:rsid w:val="00A54E59"/>
    <w:rsid w:val="00AA3740"/>
    <w:rsid w:val="00AA3FAF"/>
    <w:rsid w:val="00AF66AD"/>
    <w:rsid w:val="00B02695"/>
    <w:rsid w:val="00B44057"/>
    <w:rsid w:val="00B845DE"/>
    <w:rsid w:val="00BE43D7"/>
    <w:rsid w:val="00C370C2"/>
    <w:rsid w:val="00C75B20"/>
    <w:rsid w:val="00C76078"/>
    <w:rsid w:val="00CA1D6B"/>
    <w:rsid w:val="00CB227F"/>
    <w:rsid w:val="00D26081"/>
    <w:rsid w:val="00D35A1F"/>
    <w:rsid w:val="00D506DC"/>
    <w:rsid w:val="00D9557D"/>
    <w:rsid w:val="00DB41AA"/>
    <w:rsid w:val="00DC2CBE"/>
    <w:rsid w:val="00E3463D"/>
    <w:rsid w:val="00E3684D"/>
    <w:rsid w:val="00E556F7"/>
    <w:rsid w:val="00EB34C2"/>
    <w:rsid w:val="00EB35D6"/>
    <w:rsid w:val="00EE5C55"/>
    <w:rsid w:val="00EE6D4C"/>
    <w:rsid w:val="00EF3546"/>
    <w:rsid w:val="00EF676E"/>
    <w:rsid w:val="00F30CD6"/>
    <w:rsid w:val="00F34C09"/>
    <w:rsid w:val="00F46AC2"/>
    <w:rsid w:val="00FA26E7"/>
    <w:rsid w:val="00FD0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6A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F66A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qFormat/>
    <w:rsid w:val="00AF66A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PrilogSection">
    <w:name w:val="TPrilogSection"/>
    <w:basedOn w:val="2"/>
    <w:rsid w:val="00AF66AD"/>
    <w:pPr>
      <w:spacing w:before="480" w:after="280" w:line="360" w:lineRule="auto"/>
      <w:jc w:val="center"/>
    </w:pPr>
    <w:rPr>
      <w:rFonts w:ascii="Times New Roman" w:eastAsia="Times New Roman" w:hAnsi="Times New Roman"/>
      <w:kern w:val="16"/>
      <w:sz w:val="24"/>
      <w:szCs w:val="24"/>
      <w:lang w:eastAsia="ru-RU"/>
    </w:rPr>
  </w:style>
  <w:style w:type="paragraph" w:customStyle="1" w:styleId="TPrilogSubsection">
    <w:name w:val="TPrilogSubsection"/>
    <w:basedOn w:val="a"/>
    <w:rsid w:val="00AF66AD"/>
    <w:pPr>
      <w:spacing w:before="120" w:after="120" w:line="360" w:lineRule="auto"/>
      <w:ind w:firstLine="510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1">
    <w:name w:val="Абзац списка1"/>
    <w:basedOn w:val="a"/>
    <w:rsid w:val="00AF66A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7">
    <w:name w:val="rvts7"/>
    <w:basedOn w:val="a0"/>
    <w:rsid w:val="00AF66AD"/>
    <w:rPr>
      <w:rFonts w:ascii="Arial CYR" w:hAnsi="Arial CYR" w:cs="Arial CYR"/>
      <w:color w:val="000000"/>
    </w:rPr>
  </w:style>
  <w:style w:type="paragraph" w:styleId="2">
    <w:name w:val="Body Text 2"/>
    <w:basedOn w:val="a"/>
    <w:link w:val="20"/>
    <w:uiPriority w:val="99"/>
    <w:semiHidden/>
    <w:unhideWhenUsed/>
    <w:rsid w:val="00AF66A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F66AD"/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181B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1B3D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F30CD6"/>
    <w:pPr>
      <w:ind w:left="720"/>
      <w:contextualSpacing/>
    </w:pPr>
  </w:style>
  <w:style w:type="table" w:styleId="a7">
    <w:name w:val="Table Grid"/>
    <w:basedOn w:val="a1"/>
    <w:uiPriority w:val="59"/>
    <w:rsid w:val="00D506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Громов</dc:creator>
  <cp:keywords/>
  <dc:description/>
  <cp:lastModifiedBy>MARINA</cp:lastModifiedBy>
  <cp:revision>6</cp:revision>
  <cp:lastPrinted>2024-11-12T11:28:00Z</cp:lastPrinted>
  <dcterms:created xsi:type="dcterms:W3CDTF">2023-11-18T10:40:00Z</dcterms:created>
  <dcterms:modified xsi:type="dcterms:W3CDTF">2024-11-19T05:43:00Z</dcterms:modified>
</cp:coreProperties>
</file>