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EF" w:rsidRPr="00E53536" w:rsidRDefault="00F937EF" w:rsidP="00F937EF">
      <w:pPr>
        <w:jc w:val="center"/>
        <w:rPr>
          <w:b/>
          <w:sz w:val="32"/>
          <w:szCs w:val="32"/>
        </w:rPr>
      </w:pPr>
      <w:r w:rsidRPr="00E53536">
        <w:rPr>
          <w:b/>
          <w:sz w:val="32"/>
          <w:szCs w:val="32"/>
        </w:rPr>
        <w:t>АДМИНИСТРАЦИЯ</w:t>
      </w:r>
    </w:p>
    <w:p w:rsidR="00F937EF" w:rsidRPr="00E53536" w:rsidRDefault="00F937EF" w:rsidP="00F937EF">
      <w:pPr>
        <w:jc w:val="center"/>
        <w:rPr>
          <w:b/>
          <w:sz w:val="32"/>
          <w:szCs w:val="32"/>
        </w:rPr>
      </w:pPr>
      <w:r w:rsidRPr="00E53536">
        <w:rPr>
          <w:b/>
          <w:sz w:val="32"/>
          <w:szCs w:val="32"/>
        </w:rPr>
        <w:t>ПАВЛОГРАДСКОГО МУНИЦИПАЛЬНОГО РАЙОНА ОМСКОЙ ОБЛАСТИ</w:t>
      </w:r>
    </w:p>
    <w:p w:rsidR="00F937EF" w:rsidRPr="00E53536" w:rsidRDefault="00F937EF" w:rsidP="00F937EF">
      <w:pPr>
        <w:rPr>
          <w:sz w:val="28"/>
          <w:szCs w:val="28"/>
        </w:rPr>
      </w:pPr>
    </w:p>
    <w:p w:rsidR="00F937EF" w:rsidRPr="00004CC6" w:rsidRDefault="00F937EF" w:rsidP="00004CC6">
      <w:pPr>
        <w:jc w:val="center"/>
        <w:rPr>
          <w:b/>
          <w:sz w:val="36"/>
          <w:szCs w:val="36"/>
        </w:rPr>
      </w:pPr>
      <w:r w:rsidRPr="00E53536">
        <w:rPr>
          <w:b/>
          <w:sz w:val="36"/>
          <w:szCs w:val="36"/>
        </w:rPr>
        <w:t>П О С Т А Н О В Л Е Н И Е</w:t>
      </w:r>
    </w:p>
    <w:p w:rsidR="00F937EF" w:rsidRPr="00E53536" w:rsidRDefault="00F937EF" w:rsidP="00F937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</w:t>
      </w:r>
      <w:r w:rsidRPr="007362A6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  <w:u w:val="single"/>
        </w:rPr>
        <w:t>_______</w:t>
      </w:r>
    </w:p>
    <w:p w:rsidR="00F937EF" w:rsidRPr="00F73D6F" w:rsidRDefault="00F937EF" w:rsidP="00004CC6">
      <w:pPr>
        <w:jc w:val="center"/>
        <w:rPr>
          <w:sz w:val="28"/>
          <w:szCs w:val="28"/>
        </w:rPr>
      </w:pPr>
      <w:proofErr w:type="spellStart"/>
      <w:r w:rsidRPr="00E53536">
        <w:rPr>
          <w:sz w:val="28"/>
          <w:szCs w:val="28"/>
        </w:rPr>
        <w:t>р.п</w:t>
      </w:r>
      <w:proofErr w:type="spellEnd"/>
      <w:r w:rsidRPr="00E53536">
        <w:rPr>
          <w:sz w:val="28"/>
          <w:szCs w:val="28"/>
        </w:rPr>
        <w:t>. Павлоградка</w:t>
      </w:r>
    </w:p>
    <w:p w:rsidR="00F937EF" w:rsidRPr="00004CC6" w:rsidRDefault="00832E63" w:rsidP="00004CC6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F937EF" w:rsidRPr="00AD10E3">
        <w:rPr>
          <w:sz w:val="28"/>
          <w:szCs w:val="28"/>
        </w:rPr>
        <w:t xml:space="preserve">остановление Администрации </w:t>
      </w:r>
      <w:proofErr w:type="spellStart"/>
      <w:r w:rsidR="00F937EF" w:rsidRPr="00AD10E3">
        <w:rPr>
          <w:sz w:val="28"/>
          <w:szCs w:val="28"/>
        </w:rPr>
        <w:t>Павлоградского</w:t>
      </w:r>
      <w:proofErr w:type="spellEnd"/>
      <w:r w:rsidR="00F937EF" w:rsidRPr="00AD10E3">
        <w:rPr>
          <w:sz w:val="28"/>
          <w:szCs w:val="28"/>
        </w:rPr>
        <w:t xml:space="preserve"> муниципального района Омской области от </w:t>
      </w:r>
      <w:r w:rsidR="009D574F">
        <w:rPr>
          <w:sz w:val="28"/>
          <w:szCs w:val="28"/>
        </w:rPr>
        <w:t>1</w:t>
      </w:r>
      <w:r w:rsidR="00F5685F">
        <w:rPr>
          <w:sz w:val="28"/>
          <w:szCs w:val="28"/>
        </w:rPr>
        <w:t>9</w:t>
      </w:r>
      <w:r w:rsidR="00DC6E3C">
        <w:rPr>
          <w:sz w:val="28"/>
          <w:szCs w:val="28"/>
        </w:rPr>
        <w:t>.1</w:t>
      </w:r>
      <w:r w:rsidR="0033447D">
        <w:rPr>
          <w:sz w:val="28"/>
          <w:szCs w:val="28"/>
        </w:rPr>
        <w:t>2</w:t>
      </w:r>
      <w:r w:rsidR="00F937EF" w:rsidRPr="00AD10E3">
        <w:rPr>
          <w:sz w:val="28"/>
          <w:szCs w:val="28"/>
        </w:rPr>
        <w:t>.20</w:t>
      </w:r>
      <w:r w:rsidR="0033447D">
        <w:rPr>
          <w:sz w:val="28"/>
          <w:szCs w:val="28"/>
        </w:rPr>
        <w:t>2</w:t>
      </w:r>
      <w:r w:rsidR="00F5685F">
        <w:rPr>
          <w:sz w:val="28"/>
          <w:szCs w:val="28"/>
        </w:rPr>
        <w:t>2</w:t>
      </w:r>
      <w:r w:rsidR="00F937EF" w:rsidRPr="00AD10E3">
        <w:rPr>
          <w:sz w:val="28"/>
          <w:szCs w:val="28"/>
        </w:rPr>
        <w:t xml:space="preserve"> №</w:t>
      </w:r>
      <w:r w:rsidR="00F5685F">
        <w:rPr>
          <w:sz w:val="28"/>
          <w:szCs w:val="28"/>
        </w:rPr>
        <w:t>70</w:t>
      </w:r>
      <w:r w:rsidR="00946579">
        <w:rPr>
          <w:sz w:val="28"/>
          <w:szCs w:val="28"/>
        </w:rPr>
        <w:t>2</w:t>
      </w:r>
      <w:r w:rsidR="00F937EF" w:rsidRPr="00AD10E3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административном регламенте </w:t>
      </w:r>
      <w:r w:rsidR="00F937EF" w:rsidRPr="00AD10E3">
        <w:rPr>
          <w:sz w:val="28"/>
          <w:szCs w:val="28"/>
        </w:rPr>
        <w:t>«</w:t>
      </w:r>
      <w:r w:rsidR="00946579" w:rsidRPr="000F2CF2">
        <w:rPr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="00946579">
        <w:rPr>
          <w:bCs/>
          <w:iCs/>
          <w:color w:val="000000" w:themeColor="text1"/>
          <w:sz w:val="28"/>
          <w:szCs w:val="28"/>
        </w:rPr>
        <w:t xml:space="preserve">» </w:t>
      </w:r>
      <w:r w:rsidR="00004CC6">
        <w:rPr>
          <w:bCs/>
          <w:color w:val="000000" w:themeColor="text1"/>
          <w:sz w:val="28"/>
          <w:szCs w:val="28"/>
        </w:rPr>
        <w:t xml:space="preserve">на </w:t>
      </w:r>
      <w:r w:rsidR="00946579" w:rsidRPr="000F2CF2">
        <w:rPr>
          <w:bCs/>
          <w:color w:val="000000" w:themeColor="text1"/>
          <w:sz w:val="28"/>
          <w:szCs w:val="28"/>
        </w:rPr>
        <w:t xml:space="preserve">территории </w:t>
      </w:r>
      <w:proofErr w:type="spellStart"/>
      <w:r w:rsidR="00946579" w:rsidRPr="000F2CF2">
        <w:rPr>
          <w:bCs/>
          <w:color w:val="000000" w:themeColor="text1"/>
          <w:sz w:val="28"/>
          <w:szCs w:val="28"/>
        </w:rPr>
        <w:t>Павлоградского</w:t>
      </w:r>
      <w:proofErr w:type="spellEnd"/>
      <w:r w:rsidR="00946579" w:rsidRPr="000F2CF2">
        <w:rPr>
          <w:bCs/>
          <w:color w:val="000000" w:themeColor="text1"/>
          <w:sz w:val="28"/>
          <w:szCs w:val="28"/>
        </w:rPr>
        <w:t xml:space="preserve"> муниципального района Омской области</w:t>
      </w:r>
      <w:r w:rsidR="00F937EF" w:rsidRPr="00E50C74">
        <w:rPr>
          <w:sz w:val="28"/>
          <w:szCs w:val="28"/>
        </w:rPr>
        <w:t>»</w:t>
      </w:r>
    </w:p>
    <w:p w:rsidR="00F937EF" w:rsidRPr="00F73D6F" w:rsidRDefault="00F937EF" w:rsidP="00F937EF">
      <w:pPr>
        <w:jc w:val="center"/>
        <w:textAlignment w:val="baseline"/>
        <w:rPr>
          <w:sz w:val="28"/>
          <w:szCs w:val="28"/>
        </w:rPr>
      </w:pPr>
    </w:p>
    <w:p w:rsidR="00F937EF" w:rsidRPr="00EE76CB" w:rsidRDefault="003801E7" w:rsidP="00EE7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37EF" w:rsidRPr="00F73D6F">
        <w:rPr>
          <w:rFonts w:ascii="Times New Roman" w:hAnsi="Times New Roman" w:cs="Times New Roman"/>
          <w:sz w:val="28"/>
          <w:szCs w:val="28"/>
        </w:rPr>
        <w:t xml:space="preserve"> </w:t>
      </w:r>
      <w:r w:rsidRPr="00F73D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F937E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F73D6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F937EF" w:rsidRPr="002F2585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F937EF">
        <w:rPr>
          <w:rFonts w:ascii="Times New Roman" w:hAnsi="Times New Roman" w:cs="Times New Roman"/>
          <w:sz w:val="28"/>
          <w:szCs w:val="28"/>
        </w:rPr>
        <w:t>м</w:t>
      </w:r>
      <w:r w:rsidR="00F937EF" w:rsidRPr="002F258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937EF">
        <w:rPr>
          <w:rFonts w:ascii="Times New Roman" w:hAnsi="Times New Roman" w:cs="Times New Roman"/>
          <w:sz w:val="28"/>
          <w:szCs w:val="28"/>
        </w:rPr>
        <w:t>ом</w:t>
      </w:r>
      <w:r w:rsidR="00F937EF" w:rsidRPr="002F258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937E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F937EF" w:rsidRPr="00F937E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="00F937EF" w:rsidRPr="00F73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EF">
        <w:rPr>
          <w:rFonts w:ascii="Times New Roman" w:hAnsi="Times New Roman" w:cs="Times New Roman"/>
          <w:sz w:val="28"/>
          <w:szCs w:val="28"/>
        </w:rPr>
        <w:t>Павлоградског</w:t>
      </w:r>
      <w:r w:rsidR="00F937EF" w:rsidRPr="00F73D6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937EF" w:rsidRPr="00F73D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937EF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F937EF" w:rsidRPr="00F73D6F">
        <w:rPr>
          <w:rFonts w:ascii="Times New Roman" w:hAnsi="Times New Roman" w:cs="Times New Roman"/>
          <w:sz w:val="28"/>
          <w:szCs w:val="28"/>
        </w:rPr>
        <w:t xml:space="preserve">, </w:t>
      </w:r>
      <w:r w:rsidR="00F937EF" w:rsidRPr="00E90A3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937EF" w:rsidRPr="00E90A3A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="00F937EF" w:rsidRPr="00E90A3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937EF">
        <w:rPr>
          <w:rFonts w:ascii="Times New Roman" w:hAnsi="Times New Roman"/>
          <w:sz w:val="28"/>
          <w:szCs w:val="28"/>
        </w:rPr>
        <w:t>Омской области</w:t>
      </w:r>
      <w:r w:rsidR="00F937EF" w:rsidRPr="00E90A3A">
        <w:rPr>
          <w:rFonts w:ascii="Times New Roman" w:hAnsi="Times New Roman"/>
          <w:sz w:val="28"/>
          <w:szCs w:val="28"/>
        </w:rPr>
        <w:t xml:space="preserve"> </w:t>
      </w:r>
      <w:r w:rsidR="00F937EF">
        <w:rPr>
          <w:rFonts w:ascii="Times New Roman" w:hAnsi="Times New Roman"/>
          <w:sz w:val="28"/>
          <w:szCs w:val="28"/>
        </w:rPr>
        <w:t xml:space="preserve">      </w:t>
      </w:r>
      <w:r w:rsidR="00F937EF" w:rsidRPr="00E90A3A">
        <w:rPr>
          <w:rFonts w:ascii="Times New Roman" w:hAnsi="Times New Roman"/>
          <w:sz w:val="28"/>
          <w:szCs w:val="28"/>
        </w:rPr>
        <w:t>П О С Т А Н О В Л Я Е Т</w:t>
      </w:r>
      <w:r w:rsidR="00F937EF" w:rsidRPr="00F73D6F">
        <w:rPr>
          <w:rFonts w:ascii="Times New Roman" w:hAnsi="Times New Roman" w:cs="Times New Roman"/>
          <w:sz w:val="28"/>
          <w:szCs w:val="28"/>
        </w:rPr>
        <w:t>:</w:t>
      </w:r>
    </w:p>
    <w:p w:rsidR="00465F25" w:rsidRPr="00EE76CB" w:rsidRDefault="003801E7" w:rsidP="00EE76C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937EF" w:rsidRPr="00E50C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</w:t>
      </w:r>
      <w:r w:rsidR="009D574F">
        <w:rPr>
          <w:sz w:val="28"/>
          <w:szCs w:val="28"/>
        </w:rPr>
        <w:t>1</w:t>
      </w:r>
      <w:r w:rsidR="00F5685F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33447D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33447D">
        <w:rPr>
          <w:sz w:val="28"/>
          <w:szCs w:val="28"/>
        </w:rPr>
        <w:t>2</w:t>
      </w:r>
      <w:r w:rsidR="00F5685F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F5685F">
        <w:rPr>
          <w:sz w:val="28"/>
          <w:szCs w:val="28"/>
        </w:rPr>
        <w:t>70</w:t>
      </w:r>
      <w:r w:rsidR="00946579">
        <w:rPr>
          <w:sz w:val="28"/>
          <w:szCs w:val="28"/>
        </w:rPr>
        <w:t>2</w:t>
      </w:r>
      <w:r>
        <w:rPr>
          <w:sz w:val="28"/>
          <w:szCs w:val="28"/>
        </w:rPr>
        <w:t>-п «Об а</w:t>
      </w:r>
      <w:r w:rsidR="00F937EF" w:rsidRPr="00E50C74">
        <w:rPr>
          <w:sz w:val="28"/>
          <w:szCs w:val="28"/>
        </w:rPr>
        <w:t>дминистративн</w:t>
      </w:r>
      <w:r>
        <w:rPr>
          <w:sz w:val="28"/>
          <w:szCs w:val="28"/>
        </w:rPr>
        <w:t>ом</w:t>
      </w:r>
      <w:r w:rsidR="00F937EF" w:rsidRPr="00E50C74">
        <w:rPr>
          <w:sz w:val="28"/>
          <w:szCs w:val="28"/>
        </w:rPr>
        <w:t xml:space="preserve"> </w:t>
      </w:r>
      <w:hyperlink r:id="rId7" w:anchor="P33" w:history="1">
        <w:r w:rsidR="00F937EF" w:rsidRPr="00E50C74">
          <w:rPr>
            <w:rStyle w:val="a4"/>
            <w:color w:val="000000" w:themeColor="text1"/>
            <w:sz w:val="28"/>
            <w:szCs w:val="28"/>
            <w:u w:val="none"/>
          </w:rPr>
          <w:t>регламент</w:t>
        </w:r>
      </w:hyperlink>
      <w:r>
        <w:rPr>
          <w:rStyle w:val="a4"/>
          <w:color w:val="000000" w:themeColor="text1"/>
          <w:sz w:val="28"/>
          <w:szCs w:val="28"/>
          <w:u w:val="none"/>
        </w:rPr>
        <w:t>е</w:t>
      </w:r>
      <w:r w:rsidR="00E50C74" w:rsidRPr="00E50C74">
        <w:rPr>
          <w:sz w:val="28"/>
          <w:szCs w:val="28"/>
        </w:rPr>
        <w:t xml:space="preserve"> предоставления муниципальной </w:t>
      </w:r>
      <w:r w:rsidR="00F937EF" w:rsidRPr="00E50C74">
        <w:rPr>
          <w:sz w:val="28"/>
          <w:szCs w:val="28"/>
        </w:rPr>
        <w:t xml:space="preserve">услуги </w:t>
      </w:r>
      <w:r w:rsidR="00F937EF" w:rsidRPr="0033447D">
        <w:rPr>
          <w:sz w:val="28"/>
          <w:szCs w:val="28"/>
        </w:rPr>
        <w:t>«</w:t>
      </w:r>
      <w:r w:rsidR="00EE76CB" w:rsidRPr="00290973">
        <w:rPr>
          <w:bCs/>
          <w:sz w:val="28"/>
          <w:szCs w:val="28"/>
        </w:rPr>
        <w:t xml:space="preserve">Выдача разрешения на </w:t>
      </w:r>
      <w:r w:rsidR="00946579">
        <w:rPr>
          <w:bCs/>
          <w:sz w:val="28"/>
          <w:szCs w:val="28"/>
        </w:rPr>
        <w:t>ввод объекта в эксплуатацию</w:t>
      </w:r>
      <w:r w:rsidR="0033447D" w:rsidRPr="0033447D">
        <w:rPr>
          <w:sz w:val="28"/>
          <w:szCs w:val="28"/>
        </w:rPr>
        <w:t>»</w:t>
      </w:r>
      <w:r w:rsidR="0033447D">
        <w:rPr>
          <w:sz w:val="28"/>
          <w:szCs w:val="28"/>
        </w:rPr>
        <w:t xml:space="preserve"> </w:t>
      </w:r>
      <w:r w:rsidR="00DC6E3C" w:rsidRPr="00E50C74">
        <w:rPr>
          <w:sz w:val="28"/>
          <w:szCs w:val="28"/>
        </w:rPr>
        <w:t xml:space="preserve">на территории </w:t>
      </w:r>
      <w:proofErr w:type="spellStart"/>
      <w:r w:rsidR="00DC6E3C" w:rsidRPr="00E50C74">
        <w:rPr>
          <w:sz w:val="28"/>
          <w:szCs w:val="28"/>
        </w:rPr>
        <w:t>Павлоградского</w:t>
      </w:r>
      <w:proofErr w:type="spellEnd"/>
      <w:r w:rsidR="00DC6E3C" w:rsidRPr="00E50C74">
        <w:rPr>
          <w:sz w:val="28"/>
          <w:szCs w:val="28"/>
        </w:rPr>
        <w:t xml:space="preserve"> муниципального района Омской области</w:t>
      </w:r>
      <w:r w:rsidR="00F937EF" w:rsidRPr="00E50C7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</w:t>
      </w:r>
      <w:r w:rsidR="00465F25">
        <w:rPr>
          <w:sz w:val="28"/>
          <w:szCs w:val="28"/>
        </w:rPr>
        <w:t>:</w:t>
      </w:r>
    </w:p>
    <w:p w:rsidR="008D09BC" w:rsidRDefault="00DC6E3C" w:rsidP="00832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243">
        <w:rPr>
          <w:rFonts w:ascii="Times New Roman" w:hAnsi="Times New Roman" w:cs="Times New Roman"/>
          <w:sz w:val="28"/>
          <w:szCs w:val="28"/>
        </w:rPr>
        <w:t>1.</w:t>
      </w:r>
      <w:r w:rsidR="0033447D">
        <w:rPr>
          <w:rFonts w:ascii="Times New Roman" w:hAnsi="Times New Roman" w:cs="Times New Roman"/>
          <w:sz w:val="28"/>
          <w:szCs w:val="28"/>
        </w:rPr>
        <w:t xml:space="preserve"> </w:t>
      </w:r>
      <w:r w:rsidR="00832E63">
        <w:rPr>
          <w:rFonts w:ascii="Times New Roman" w:hAnsi="Times New Roman" w:cs="Times New Roman"/>
          <w:sz w:val="28"/>
          <w:szCs w:val="28"/>
        </w:rPr>
        <w:t>П</w:t>
      </w:r>
      <w:r w:rsidR="009D574F">
        <w:rPr>
          <w:rFonts w:ascii="Times New Roman" w:hAnsi="Times New Roman" w:cs="Times New Roman"/>
          <w:sz w:val="28"/>
          <w:szCs w:val="28"/>
        </w:rPr>
        <w:t>ункт 2.</w:t>
      </w:r>
      <w:r w:rsidR="00EE76CB">
        <w:rPr>
          <w:rFonts w:ascii="Times New Roman" w:hAnsi="Times New Roman" w:cs="Times New Roman"/>
          <w:sz w:val="28"/>
          <w:szCs w:val="28"/>
        </w:rPr>
        <w:t>9.1</w:t>
      </w:r>
      <w:r w:rsidR="00832E63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946579">
        <w:rPr>
          <w:rFonts w:ascii="Times New Roman" w:hAnsi="Times New Roman" w:cs="Times New Roman"/>
          <w:sz w:val="28"/>
          <w:szCs w:val="28"/>
        </w:rPr>
        <w:t xml:space="preserve"> до</w:t>
      </w:r>
      <w:r w:rsidR="00832E63">
        <w:rPr>
          <w:rFonts w:ascii="Times New Roman" w:hAnsi="Times New Roman" w:cs="Times New Roman"/>
          <w:sz w:val="28"/>
          <w:szCs w:val="28"/>
        </w:rPr>
        <w:t>полнить</w:t>
      </w:r>
      <w:r w:rsidR="00946579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832E63">
        <w:rPr>
          <w:rFonts w:ascii="Times New Roman" w:hAnsi="Times New Roman" w:cs="Times New Roman"/>
          <w:sz w:val="28"/>
          <w:szCs w:val="28"/>
        </w:rPr>
        <w:t>«</w:t>
      </w:r>
      <w:r w:rsidR="00946579">
        <w:rPr>
          <w:rFonts w:ascii="Times New Roman" w:hAnsi="Times New Roman" w:cs="Times New Roman"/>
          <w:sz w:val="28"/>
          <w:szCs w:val="28"/>
        </w:rPr>
        <w:t>л</w:t>
      </w:r>
      <w:r w:rsidR="00832E63">
        <w:rPr>
          <w:rFonts w:ascii="Times New Roman" w:hAnsi="Times New Roman" w:cs="Times New Roman"/>
          <w:sz w:val="28"/>
          <w:szCs w:val="28"/>
        </w:rPr>
        <w:t>»</w:t>
      </w:r>
      <w:r w:rsidR="0094657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46579" w:rsidRDefault="00832E63" w:rsidP="00EE76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946579" w:rsidRPr="00832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Технический план объекта капитального строительства, подготовленный в соответствии с </w:t>
      </w:r>
      <w:hyperlink r:id="rId8" w:anchor="/document/71129192/entry/0" w:history="1">
        <w:r w:rsidR="00946579" w:rsidRPr="00832E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946579" w:rsidRPr="00832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 13 июля 2015 года N 218-ФЗ "О государственной регистрации недвижимости", за исключением ввода в эксплуатацию объекта капитального строительства, в от</w:t>
      </w:r>
      <w:r w:rsidR="00004CC6" w:rsidRPr="00832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ношении которого в соответствии </w:t>
      </w:r>
      <w:r w:rsidR="00946579" w:rsidRPr="00832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 </w:t>
      </w:r>
      <w:hyperlink r:id="rId9" w:anchor="/document/407917785/entry/0" w:history="1">
        <w:r w:rsidR="00946579" w:rsidRPr="00832E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946579" w:rsidRPr="00832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004CC6" w:rsidRPr="00832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32E63" w:rsidRDefault="00832E63" w:rsidP="00832E63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подпункте 3 пункта 3.29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«за исключением случаев</w:t>
      </w:r>
      <w:r>
        <w:rPr>
          <w:rFonts w:ascii="Times New Roman" w:hAnsi="Times New Roman" w:cs="Times New Roman"/>
          <w:sz w:val="28"/>
          <w:szCs w:val="28"/>
        </w:rPr>
        <w:t>, установленных частью 6.2 статьи 55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изменить на слова</w:t>
      </w:r>
      <w:r>
        <w:rPr>
          <w:rFonts w:ascii="Times New Roman" w:hAnsi="Times New Roman" w:cs="Times New Roman"/>
          <w:sz w:val="28"/>
          <w:szCs w:val="28"/>
        </w:rPr>
        <w:t xml:space="preserve"> «изменения площади объекта капитального строительства, протяженности линейного объекта в соответствии с частью 6.2 статьи 55 Градостроительного кодекса Российской Федерации»;</w:t>
      </w:r>
    </w:p>
    <w:p w:rsidR="00832E63" w:rsidRDefault="008C23D0" w:rsidP="00832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832E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832E63">
        <w:rPr>
          <w:rFonts w:ascii="Times New Roman" w:hAnsi="Times New Roman" w:cs="Times New Roman"/>
          <w:sz w:val="28"/>
          <w:szCs w:val="28"/>
        </w:rPr>
        <w:t>В подпункте 4 пункта 3.29</w:t>
      </w:r>
      <w:r w:rsidR="00832E63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832E63">
        <w:rPr>
          <w:rFonts w:ascii="Times New Roman" w:hAnsi="Times New Roman" w:cs="Times New Roman"/>
          <w:sz w:val="28"/>
          <w:szCs w:val="28"/>
        </w:rPr>
        <w:t>слов</w:t>
      </w:r>
      <w:r w:rsidR="00832E63">
        <w:rPr>
          <w:rFonts w:ascii="Times New Roman" w:hAnsi="Times New Roman" w:cs="Times New Roman"/>
          <w:sz w:val="28"/>
          <w:szCs w:val="28"/>
        </w:rPr>
        <w:t>а</w:t>
      </w:r>
      <w:r w:rsidR="00832E63">
        <w:rPr>
          <w:rFonts w:ascii="Times New Roman" w:hAnsi="Times New Roman" w:cs="Times New Roman"/>
          <w:sz w:val="28"/>
          <w:szCs w:val="28"/>
        </w:rPr>
        <w:t xml:space="preserve"> «за исключением случаев</w:t>
      </w:r>
      <w:r w:rsidR="00832E63">
        <w:rPr>
          <w:rFonts w:ascii="Times New Roman" w:hAnsi="Times New Roman" w:cs="Times New Roman"/>
          <w:sz w:val="28"/>
          <w:szCs w:val="28"/>
        </w:rPr>
        <w:t xml:space="preserve">, </w:t>
      </w:r>
      <w:r w:rsidR="00832E63">
        <w:rPr>
          <w:rFonts w:ascii="Times New Roman" w:hAnsi="Times New Roman" w:cs="Times New Roman"/>
          <w:sz w:val="28"/>
          <w:szCs w:val="28"/>
        </w:rPr>
        <w:t xml:space="preserve">установленных частью </w:t>
      </w:r>
      <w:r w:rsidR="00832E63">
        <w:rPr>
          <w:rFonts w:ascii="Times New Roman" w:hAnsi="Times New Roman" w:cs="Times New Roman"/>
          <w:sz w:val="28"/>
          <w:szCs w:val="28"/>
        </w:rPr>
        <w:t>6.</w:t>
      </w:r>
      <w:r w:rsidR="00832E63">
        <w:rPr>
          <w:rFonts w:ascii="Times New Roman" w:hAnsi="Times New Roman" w:cs="Times New Roman"/>
          <w:sz w:val="28"/>
          <w:szCs w:val="28"/>
        </w:rPr>
        <w:t xml:space="preserve">2 статьи 55 </w:t>
      </w:r>
      <w:r w:rsidR="00832E63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кодекса Российской Федерации» </w:t>
      </w:r>
      <w:r w:rsidR="00832E63">
        <w:rPr>
          <w:rFonts w:ascii="Times New Roman" w:hAnsi="Times New Roman" w:cs="Times New Roman"/>
          <w:sz w:val="28"/>
          <w:szCs w:val="28"/>
        </w:rPr>
        <w:t>изменить на слова</w:t>
      </w:r>
      <w:r w:rsidR="00832E63">
        <w:rPr>
          <w:rFonts w:ascii="Times New Roman" w:hAnsi="Times New Roman" w:cs="Times New Roman"/>
          <w:sz w:val="28"/>
          <w:szCs w:val="28"/>
        </w:rPr>
        <w:t xml:space="preserve"> «изменения площади объекта капитального строительства, протяженности линейного объекта в соответствии с частью 6.2 статьи 55 Градостроительного кодекса Российской Федерации»;</w:t>
      </w:r>
    </w:p>
    <w:p w:rsidR="008C23D0" w:rsidRPr="008C23D0" w:rsidRDefault="008C23D0" w:rsidP="008C23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23D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C2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C2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Раздел </w:t>
      </w:r>
      <w:r w:rsidRPr="008C2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Pr="008C2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исключить.</w:t>
      </w:r>
    </w:p>
    <w:p w:rsidR="00832E63" w:rsidRPr="008C23D0" w:rsidRDefault="008C23D0" w:rsidP="008C2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32E63">
        <w:rPr>
          <w:rFonts w:ascii="Times New Roman" w:hAnsi="Times New Roman" w:cs="Times New Roman"/>
          <w:sz w:val="28"/>
          <w:szCs w:val="28"/>
        </w:rPr>
        <w:t xml:space="preserve"> П</w:t>
      </w:r>
      <w:r w:rsidR="00832E63">
        <w:rPr>
          <w:rFonts w:ascii="Times New Roman" w:hAnsi="Times New Roman" w:cs="Times New Roman"/>
          <w:sz w:val="28"/>
          <w:szCs w:val="28"/>
        </w:rPr>
        <w:t xml:space="preserve">ункт 6.5 приложения №2 к Административному регламенту </w:t>
      </w:r>
      <w:r w:rsidR="00832E63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32E63" w:rsidRPr="00832E63">
        <w:rPr>
          <w:rFonts w:ascii="Times New Roman" w:hAnsi="Times New Roman" w:cs="Times New Roman"/>
          <w:bCs/>
          <w:sz w:val="28"/>
          <w:szCs w:val="28"/>
        </w:rPr>
        <w:t>Выдача разрешения на ввод объекта в эксплуатацию</w:t>
      </w:r>
      <w:r w:rsidR="00832E63" w:rsidRPr="00832E63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832E63" w:rsidRPr="00832E63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832E63" w:rsidRPr="00832E6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32E63">
        <w:rPr>
          <w:sz w:val="28"/>
          <w:szCs w:val="28"/>
        </w:rPr>
        <w:t>»</w:t>
      </w:r>
      <w:r w:rsidR="00832E63">
        <w:rPr>
          <w:rFonts w:ascii="Times New Roman" w:hAnsi="Times New Roman" w:cs="Times New Roman"/>
          <w:sz w:val="28"/>
          <w:szCs w:val="28"/>
        </w:rPr>
        <w:t xml:space="preserve"> </w:t>
      </w:r>
      <w:r w:rsidR="00832E63">
        <w:rPr>
          <w:rFonts w:ascii="Times New Roman" w:hAnsi="Times New Roman" w:cs="Times New Roman"/>
          <w:sz w:val="28"/>
          <w:szCs w:val="28"/>
        </w:rPr>
        <w:t>после слов «государственной пошлины за осуществление» дополнить словами «государственного кадастрового учета и (или)».</w:t>
      </w:r>
    </w:p>
    <w:p w:rsidR="0033447D" w:rsidRPr="0033447D" w:rsidRDefault="008D09BC" w:rsidP="0033447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33447D" w:rsidRPr="00E90A3A">
        <w:rPr>
          <w:rFonts w:ascii="Times New Roman" w:hAnsi="Times New Roman"/>
          <w:sz w:val="28"/>
          <w:szCs w:val="28"/>
        </w:rPr>
        <w:t xml:space="preserve">. Разместить настоящее постановление на официальном сайте </w:t>
      </w:r>
      <w:proofErr w:type="spellStart"/>
      <w:r w:rsidR="0033447D" w:rsidRPr="00E90A3A">
        <w:rPr>
          <w:rFonts w:ascii="Times New Roman" w:hAnsi="Times New Roman"/>
          <w:sz w:val="28"/>
          <w:szCs w:val="28"/>
        </w:rPr>
        <w:t>Павло</w:t>
      </w:r>
      <w:r>
        <w:rPr>
          <w:rFonts w:ascii="Times New Roman" w:hAnsi="Times New Roman"/>
          <w:sz w:val="28"/>
          <w:szCs w:val="28"/>
        </w:rPr>
        <w:t>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C23D0">
        <w:rPr>
          <w:rFonts w:ascii="Times New Roman" w:hAnsi="Times New Roman"/>
          <w:sz w:val="28"/>
          <w:szCs w:val="28"/>
        </w:rPr>
        <w:t xml:space="preserve"> 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04CC6" w:rsidRPr="00004CC6" w:rsidRDefault="00004CC6" w:rsidP="00004CC6">
      <w:bookmarkStart w:id="0" w:name="_GoBack"/>
      <w:bookmarkEnd w:id="0"/>
    </w:p>
    <w:p w:rsidR="0002675B" w:rsidRDefault="0002675B" w:rsidP="00F937E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1E6535" w:rsidRPr="0002675B" w:rsidRDefault="00F937EF" w:rsidP="0002675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90A3A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90A3A">
        <w:rPr>
          <w:rFonts w:ascii="Times New Roman" w:hAnsi="Times New Roman"/>
          <w:sz w:val="28"/>
          <w:szCs w:val="28"/>
        </w:rPr>
        <w:t xml:space="preserve"> А.В. Сухоносов</w:t>
      </w:r>
    </w:p>
    <w:sectPr w:rsidR="001E6535" w:rsidRPr="0002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80F32"/>
    <w:multiLevelType w:val="multilevel"/>
    <w:tmpl w:val="4ADA1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6C"/>
    <w:rsid w:val="00004CC6"/>
    <w:rsid w:val="00022F0E"/>
    <w:rsid w:val="0002675B"/>
    <w:rsid w:val="000D7AD5"/>
    <w:rsid w:val="000D7DE6"/>
    <w:rsid w:val="001161CC"/>
    <w:rsid w:val="001E6535"/>
    <w:rsid w:val="0020352B"/>
    <w:rsid w:val="003267EF"/>
    <w:rsid w:val="00333395"/>
    <w:rsid w:val="0033447D"/>
    <w:rsid w:val="003801E7"/>
    <w:rsid w:val="00417C03"/>
    <w:rsid w:val="00465F25"/>
    <w:rsid w:val="00600E24"/>
    <w:rsid w:val="00666E2A"/>
    <w:rsid w:val="007F3A3A"/>
    <w:rsid w:val="00832E63"/>
    <w:rsid w:val="00866FE7"/>
    <w:rsid w:val="008C23D0"/>
    <w:rsid w:val="008D09BC"/>
    <w:rsid w:val="00946579"/>
    <w:rsid w:val="009615B6"/>
    <w:rsid w:val="009C4986"/>
    <w:rsid w:val="009D574F"/>
    <w:rsid w:val="00AD10E3"/>
    <w:rsid w:val="00B067BA"/>
    <w:rsid w:val="00BD5237"/>
    <w:rsid w:val="00C26891"/>
    <w:rsid w:val="00D10243"/>
    <w:rsid w:val="00D16038"/>
    <w:rsid w:val="00D87D8D"/>
    <w:rsid w:val="00D918A6"/>
    <w:rsid w:val="00D96B3D"/>
    <w:rsid w:val="00DC6E3C"/>
    <w:rsid w:val="00E50C74"/>
    <w:rsid w:val="00E7496C"/>
    <w:rsid w:val="00EA53C1"/>
    <w:rsid w:val="00EE76CB"/>
    <w:rsid w:val="00F5685F"/>
    <w:rsid w:val="00F937EF"/>
    <w:rsid w:val="00FD3A48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EBD1"/>
  <w15:chartTrackingRefBased/>
  <w15:docId w15:val="{67E332D8-9E41-4145-BF9A-CC050434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61CC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7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rsid w:val="00F937EF"/>
    <w:pPr>
      <w:spacing w:before="280" w:after="280"/>
    </w:pPr>
    <w:rPr>
      <w:lang w:eastAsia="ar-SA"/>
    </w:rPr>
  </w:style>
  <w:style w:type="character" w:styleId="a4">
    <w:name w:val="Hyperlink"/>
    <w:unhideWhenUsed/>
    <w:rsid w:val="00F937EF"/>
    <w:rPr>
      <w:color w:val="000080"/>
      <w:u w:val="single"/>
    </w:rPr>
  </w:style>
  <w:style w:type="paragraph" w:customStyle="1" w:styleId="ConsPlusTitle">
    <w:name w:val="ConsPlusTitle"/>
    <w:rsid w:val="00F93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F937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Гипертекстовая ссылка"/>
    <w:uiPriority w:val="99"/>
    <w:rsid w:val="00AD10E3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E50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50C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C74"/>
    <w:pPr>
      <w:widowControl w:val="0"/>
      <w:shd w:val="clear" w:color="auto" w:fill="FFFFFF"/>
      <w:spacing w:before="120" w:line="0" w:lineRule="atLeast"/>
      <w:ind w:hanging="360"/>
      <w:jc w:val="center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E50C74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61CC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styleId="a6">
    <w:name w:val="Emphasis"/>
    <w:basedOn w:val="a0"/>
    <w:uiPriority w:val="20"/>
    <w:qFormat/>
    <w:rsid w:val="00EE76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Nazi\&#1072;&#1084;&#1088;%20&#1085;&#1072;&#1079;&#1099;&#1074;&#1072;&#1077;&#1074;&#1089;&#1082;\&#1060;&#1088;&#1086;&#1083;&#1082;&#1086;&#1074;&#1072;%20&#1053;.&#1040;\&#1046;&#1080;&#1088;&#1085;&#1086;&#1074;&#1072;%20&#1058;.&#1057;\&#1060;&#1080;&#1083;&#1100;&#1095;&#1077;&#1085;&#1082;&#1086;\&#1056;&#1077;&#1075;&#1083;&#1072;&#1084;&#1077;&#1085;&#1090;&#1099;%20&#1060;&#1080;&#1083;&#1100;&#1095;&#1077;&#1085;&#1082;&#1086;\&#1040;&#1044;&#1052;&#1048;&#1053;&#1048;&#1057;&#1058;&#1056;&#1040;&#1058;&#1048;&#1042;&#1053;&#1067;&#1049;%20&#1056;&#1045;&#1043;&#1051;&#1040;&#1052;&#1045;&#1053;&#1058;%20&#1087;&#1077;&#1088;&#1077;&#1087;&#1083;&#1072;&#1085;&#1080;&#1088;&#1086;&#1074;&#1082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F9F42D1ECA11C407575988250C47F5A2094063E513710C7AC51EE5455DFAFFB2AC580C3DBAE79B299BA524S0V1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F9F42D1ECA11C407574785336018FCA8001F68E31A7F58219618B21AS0VD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KorolNV</cp:lastModifiedBy>
  <cp:revision>29</cp:revision>
  <dcterms:created xsi:type="dcterms:W3CDTF">2019-03-28T04:19:00Z</dcterms:created>
  <dcterms:modified xsi:type="dcterms:W3CDTF">2025-03-14T03:30:00Z</dcterms:modified>
</cp:coreProperties>
</file>