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1AB" w:rsidRPr="007E6F54" w:rsidRDefault="00E221AB" w:rsidP="00E221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СОВЕТ</w:t>
      </w:r>
    </w:p>
    <w:p w:rsidR="00E221AB" w:rsidRPr="007E6F54" w:rsidRDefault="00E221AB" w:rsidP="00E221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Павлоградского муниципального района</w:t>
      </w:r>
    </w:p>
    <w:p w:rsidR="00E221AB" w:rsidRPr="007E6F54" w:rsidRDefault="00E221AB" w:rsidP="00E221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Омской области</w:t>
      </w:r>
    </w:p>
    <w:p w:rsidR="00E221AB" w:rsidRPr="007E6F54" w:rsidRDefault="00E221AB" w:rsidP="00E221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E221AB" w:rsidRPr="007E6F54" w:rsidRDefault="00E221AB" w:rsidP="00E221AB">
      <w:pPr>
        <w:widowControl w:val="0"/>
        <w:autoSpaceDE w:val="0"/>
        <w:autoSpaceDN w:val="0"/>
        <w:adjustRightInd w:val="0"/>
        <w:spacing w:after="48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E6F54">
        <w:rPr>
          <w:rFonts w:ascii="Times New Roman" w:eastAsia="Times New Roman" w:hAnsi="Times New Roman"/>
          <w:b/>
          <w:sz w:val="36"/>
          <w:szCs w:val="36"/>
          <w:lang w:eastAsia="ru-RU"/>
        </w:rPr>
        <w:t>Р Е Ш Е Н И Е</w:t>
      </w:r>
    </w:p>
    <w:p w:rsidR="00E221AB" w:rsidRPr="007E6F54" w:rsidRDefault="00E221AB" w:rsidP="00E221AB">
      <w:pPr>
        <w:widowControl w:val="0"/>
        <w:shd w:val="clear" w:color="auto" w:fill="FFFFFF"/>
        <w:tabs>
          <w:tab w:val="right" w:pos="9350"/>
        </w:tabs>
        <w:autoSpaceDE w:val="0"/>
        <w:autoSpaceDN w:val="0"/>
        <w:adjustRightInd w:val="0"/>
        <w:spacing w:after="0" w:line="240" w:lineRule="auto"/>
        <w:ind w:hanging="11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 xml:space="preserve">от 10.02.2025 </w:t>
      </w:r>
      <w:r w:rsidRPr="007E6F54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ab/>
      </w:r>
      <w:r w:rsidRPr="007E6F54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№</w:t>
      </w:r>
      <w:r w:rsidR="002C3BF3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 xml:space="preserve"> </w:t>
      </w:r>
    </w:p>
    <w:p w:rsidR="00E221AB" w:rsidRPr="007E6F54" w:rsidRDefault="00E221AB" w:rsidP="00E221AB">
      <w:pPr>
        <w:widowControl w:val="0"/>
        <w:shd w:val="clear" w:color="auto" w:fill="FFFFFF"/>
        <w:tabs>
          <w:tab w:val="right" w:pos="9350"/>
        </w:tabs>
        <w:autoSpaceDE w:val="0"/>
        <w:autoSpaceDN w:val="0"/>
        <w:adjustRightInd w:val="0"/>
        <w:spacing w:after="0" w:line="240" w:lineRule="auto"/>
        <w:ind w:hanging="11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 w:rsidRPr="007E6F54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р.п. Павлоградка</w:t>
      </w:r>
    </w:p>
    <w:p w:rsidR="00E221AB" w:rsidRDefault="00E221AB" w:rsidP="00E221AB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ind w:firstLine="998"/>
        <w:jc w:val="center"/>
        <w:rPr>
          <w:rFonts w:ascii="Times New Roman" w:eastAsia="Times New Roman" w:hAnsi="Times New Roman"/>
          <w:b/>
          <w:spacing w:val="-1"/>
          <w:sz w:val="28"/>
          <w:szCs w:val="28"/>
          <w:lang w:eastAsia="ru-RU"/>
        </w:rPr>
      </w:pPr>
    </w:p>
    <w:p w:rsidR="00ED7587" w:rsidRDefault="00E221AB" w:rsidP="00E221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325BE">
        <w:rPr>
          <w:rFonts w:ascii="Times New Roman" w:hAnsi="Times New Roman"/>
          <w:b/>
          <w:sz w:val="28"/>
          <w:szCs w:val="28"/>
          <w:lang w:eastAsia="ru-RU"/>
        </w:rPr>
        <w:t>О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рассмотрении обращения гражданина</w:t>
      </w:r>
    </w:p>
    <w:p w:rsidR="00ED7587" w:rsidRDefault="00E221AB" w:rsidP="00E221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Первухина Игоря Геннадиевича по внесению </w:t>
      </w:r>
    </w:p>
    <w:p w:rsidR="00ED7587" w:rsidRDefault="00E221AB" w:rsidP="00E221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в Законодательное Собрание Омской области предложения </w:t>
      </w:r>
    </w:p>
    <w:p w:rsidR="00ED7587" w:rsidRDefault="00E221AB" w:rsidP="00E221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 законодательной инициативе в Государственной Думе </w:t>
      </w:r>
    </w:p>
    <w:p w:rsidR="00E221AB" w:rsidRDefault="00E221AB" w:rsidP="00E221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Федерального Собрания Российской Федерации </w:t>
      </w:r>
    </w:p>
    <w:p w:rsidR="00E221AB" w:rsidRDefault="00E221AB" w:rsidP="00E221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E221AB" w:rsidRDefault="00E221AB" w:rsidP="00E221AB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</w:p>
    <w:p w:rsidR="00E221AB" w:rsidRPr="007E6F54" w:rsidRDefault="00E221AB" w:rsidP="003E4E3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  <w:proofErr w:type="gramStart"/>
      <w:r w:rsidRPr="009F77F2">
        <w:rPr>
          <w:rFonts w:ascii="Times New Roman" w:hAnsi="Times New Roman"/>
          <w:sz w:val="28"/>
          <w:szCs w:val="28"/>
        </w:rPr>
        <w:t>В соответствии с Федеральным законом от 6 октября 2003 г</w:t>
      </w:r>
      <w:r w:rsidR="00ED7587">
        <w:rPr>
          <w:rFonts w:ascii="Times New Roman" w:hAnsi="Times New Roman"/>
          <w:sz w:val="28"/>
          <w:szCs w:val="28"/>
        </w:rPr>
        <w:t>ода                              № 131-ФЗ "</w:t>
      </w:r>
      <w:r w:rsidRPr="009F77F2">
        <w:rPr>
          <w:rFonts w:ascii="Times New Roman" w:hAnsi="Times New Roman"/>
          <w:sz w:val="28"/>
          <w:szCs w:val="28"/>
        </w:rPr>
        <w:t xml:space="preserve">Об общих принципах организации местного самоуправления в Российской </w:t>
      </w:r>
      <w:r w:rsidRPr="009F77F2">
        <w:rPr>
          <w:rFonts w:ascii="Times New Roman" w:hAnsi="Times New Roman"/>
          <w:spacing w:val="-1"/>
          <w:sz w:val="28"/>
          <w:szCs w:val="28"/>
        </w:rPr>
        <w:t>Федерации</w:t>
      </w:r>
      <w:r w:rsidR="00ED7587">
        <w:rPr>
          <w:rFonts w:ascii="Times New Roman" w:hAnsi="Times New Roman"/>
          <w:spacing w:val="-1"/>
          <w:sz w:val="28"/>
          <w:szCs w:val="28"/>
        </w:rPr>
        <w:t>"</w:t>
      </w:r>
      <w:r w:rsidRPr="009F77F2">
        <w:rPr>
          <w:rFonts w:ascii="Times New Roman" w:hAnsi="Times New Roman"/>
          <w:spacing w:val="-1"/>
          <w:sz w:val="28"/>
          <w:szCs w:val="28"/>
        </w:rPr>
        <w:t>,</w:t>
      </w:r>
      <w:r w:rsidR="00ED7587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9F77F2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Pr="009F77F2">
        <w:rPr>
          <w:rFonts w:ascii="Times New Roman" w:eastAsia="Times New Roman" w:hAnsi="Times New Roman"/>
          <w:sz w:val="28"/>
          <w:szCs w:val="28"/>
          <w:lang w:eastAsia="ru-RU"/>
        </w:rPr>
        <w:t>от 2 мая 2006 г</w:t>
      </w:r>
      <w:r w:rsidR="003E4E37"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Pr="009F77F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E4E37">
        <w:rPr>
          <w:rFonts w:ascii="Times New Roman" w:eastAsia="Times New Roman" w:hAnsi="Times New Roman"/>
          <w:sz w:val="28"/>
          <w:szCs w:val="28"/>
          <w:lang w:eastAsia="ru-RU"/>
        </w:rPr>
        <w:t>№ 59-ФЗ</w:t>
      </w:r>
      <w:r w:rsidR="003E4E37">
        <w:rPr>
          <w:rFonts w:ascii="Times New Roman" w:eastAsia="Times New Roman" w:hAnsi="Times New Roman"/>
          <w:sz w:val="28"/>
          <w:szCs w:val="28"/>
          <w:lang w:eastAsia="ru-RU"/>
        </w:rPr>
        <w:br/>
        <w:t>"</w:t>
      </w:r>
      <w:r w:rsidRPr="009F77F2">
        <w:rPr>
          <w:rFonts w:ascii="Times New Roman" w:eastAsia="Times New Roman" w:hAnsi="Times New Roman"/>
          <w:sz w:val="28"/>
          <w:szCs w:val="28"/>
          <w:lang w:eastAsia="ru-RU"/>
        </w:rPr>
        <w:t>О порядке рассмотрения обращений граждан Российской Федерации</w:t>
      </w:r>
      <w:r w:rsidR="003E4E37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Pr="009F77F2">
        <w:rPr>
          <w:rFonts w:ascii="Times New Roman" w:eastAsia="Times New Roman" w:hAnsi="Times New Roman"/>
          <w:sz w:val="28"/>
          <w:szCs w:val="28"/>
          <w:lang w:eastAsia="ru-RU"/>
        </w:rPr>
        <w:t xml:space="preserve">, статьями 9, 10 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Федерального закона от 21 декабря 2021 г</w:t>
      </w:r>
      <w:r w:rsidR="003E4E3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ода №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 </w:t>
      </w:r>
      <w:r w:rsidRPr="009F77F2">
        <w:rPr>
          <w:rStyle w:val="a3"/>
          <w:rFonts w:ascii="Times New Roman" w:hAnsi="Times New Roman"/>
          <w:i w:val="0"/>
          <w:iCs w:val="0"/>
          <w:color w:val="22272F"/>
          <w:sz w:val="28"/>
          <w:szCs w:val="28"/>
          <w:shd w:val="clear" w:color="auto" w:fill="FFFFFF"/>
        </w:rPr>
        <w:t>414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-</w:t>
      </w:r>
      <w:r w:rsidRPr="009F77F2">
        <w:rPr>
          <w:rStyle w:val="a3"/>
          <w:rFonts w:ascii="Times New Roman" w:hAnsi="Times New Roman"/>
          <w:i w:val="0"/>
          <w:iCs w:val="0"/>
          <w:color w:val="22272F"/>
          <w:sz w:val="28"/>
          <w:szCs w:val="28"/>
          <w:shd w:val="clear" w:color="auto" w:fill="FFFFFF"/>
        </w:rPr>
        <w:t>ФЗ</w:t>
      </w:r>
      <w:r w:rsidRPr="009F77F2">
        <w:rPr>
          <w:rFonts w:ascii="Times New Roman" w:hAnsi="Times New Roman"/>
          <w:color w:val="22272F"/>
          <w:sz w:val="28"/>
          <w:szCs w:val="28"/>
        </w:rPr>
        <w:br/>
      </w:r>
      <w:r w:rsidR="003E4E3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"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Об общих принципах организации публичной власти в субъектах Российской Федерации</w:t>
      </w:r>
      <w:r w:rsidR="003E4E3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"</w:t>
      </w:r>
      <w:r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</w:t>
      </w:r>
      <w:r w:rsidR="00C51238"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рассмотрев обращение гражданина Первухина</w:t>
      </w:r>
      <w:proofErr w:type="gramEnd"/>
      <w:r w:rsidR="00C51238"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Игоря Геннадиевича по внесению в Законодательное Собрание Омской области предложения о законодательной инициативе в Государственной Думе Федерального Собрания Российской Федерации – внесение дополнений статьи 91</w:t>
      </w:r>
      <w:r w:rsidR="009F77F2"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частью 3 </w:t>
      </w:r>
      <w:r w:rsidR="00C51238"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в Гражданский процессуальный кодекс Российской Федерации</w:t>
      </w:r>
      <w:r w:rsidR="009F77F2"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принимая к сведению </w:t>
      </w:r>
      <w:r w:rsidR="009F77F2" w:rsidRPr="009F77F2">
        <w:rPr>
          <w:rFonts w:ascii="Times New Roman" w:hAnsi="Times New Roman"/>
          <w:sz w:val="28"/>
          <w:szCs w:val="28"/>
        </w:rPr>
        <w:t xml:space="preserve">содержание документа прокуратуры </w:t>
      </w:r>
      <w:proofErr w:type="spellStart"/>
      <w:proofErr w:type="gramStart"/>
      <w:r w:rsidR="009F77F2" w:rsidRPr="009F77F2">
        <w:rPr>
          <w:rFonts w:ascii="Times New Roman" w:hAnsi="Times New Roman"/>
          <w:sz w:val="28"/>
          <w:szCs w:val="28"/>
        </w:rPr>
        <w:t>Земетчинского</w:t>
      </w:r>
      <w:proofErr w:type="spellEnd"/>
      <w:r w:rsidR="009F77F2" w:rsidRPr="009F77F2">
        <w:rPr>
          <w:rFonts w:ascii="Times New Roman" w:hAnsi="Times New Roman"/>
          <w:sz w:val="28"/>
          <w:szCs w:val="28"/>
        </w:rPr>
        <w:t xml:space="preserve"> района Пензенской области от 04.12.2024 № 262ж-2024/20560012/Он173-24</w:t>
      </w:r>
      <w:r w:rsidR="009F77F2" w:rsidRP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, </w:t>
      </w:r>
      <w:r w:rsidR="009F77F2" w:rsidRPr="009F77F2">
        <w:rPr>
          <w:rFonts w:ascii="Times New Roman" w:hAnsi="Times New Roman"/>
          <w:sz w:val="28"/>
          <w:szCs w:val="28"/>
        </w:rPr>
        <w:t xml:space="preserve">содержание документа прокуратуры </w:t>
      </w:r>
      <w:proofErr w:type="spellStart"/>
      <w:r w:rsidR="009F77F2" w:rsidRPr="009F77F2">
        <w:rPr>
          <w:rFonts w:ascii="Times New Roman" w:hAnsi="Times New Roman"/>
          <w:sz w:val="28"/>
          <w:szCs w:val="28"/>
        </w:rPr>
        <w:t>Малосердобинского</w:t>
      </w:r>
      <w:proofErr w:type="spellEnd"/>
      <w:r w:rsidR="009F77F2" w:rsidRPr="009F77F2">
        <w:rPr>
          <w:rFonts w:ascii="Times New Roman" w:hAnsi="Times New Roman"/>
          <w:sz w:val="28"/>
          <w:szCs w:val="28"/>
        </w:rPr>
        <w:t xml:space="preserve"> района Пензенской области от 03.12.2024 № 218ж-2024/20560021/Он104-24, содержание документа </w:t>
      </w:r>
      <w:r w:rsidR="009F77F2">
        <w:rPr>
          <w:rFonts w:ascii="Times New Roman" w:hAnsi="Times New Roman"/>
          <w:sz w:val="28"/>
          <w:szCs w:val="28"/>
        </w:rPr>
        <w:t>п</w:t>
      </w:r>
      <w:r w:rsidR="009F77F2" w:rsidRPr="009F77F2">
        <w:rPr>
          <w:rFonts w:ascii="Times New Roman" w:hAnsi="Times New Roman"/>
          <w:sz w:val="28"/>
          <w:szCs w:val="28"/>
        </w:rPr>
        <w:t>рокуратуры города Заречный Пензенской области от 02.12.2024 № 872ж-2024/20560034/Он374-24</w:t>
      </w:r>
      <w:r w:rsidR="009F77F2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,</w:t>
      </w:r>
      <w:r w:rsidR="00D404AD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реализуя свое право на внесение предложения в Законодательное Собрание Омской области о законодательной инициативе в Государственной Думе Федерального Собрания Российской Федерации,</w:t>
      </w:r>
      <w:r w:rsidR="003E4E3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руководствуясь </w:t>
      </w:r>
      <w:r w:rsidRPr="007E6F54">
        <w:rPr>
          <w:rFonts w:ascii="Times New Roman" w:hAnsi="Times New Roman"/>
          <w:spacing w:val="-1"/>
          <w:sz w:val="28"/>
          <w:szCs w:val="28"/>
        </w:rPr>
        <w:t>Уставом Павлоградского муниципального района Омской</w:t>
      </w:r>
      <w:proofErr w:type="gramEnd"/>
      <w:r w:rsidRPr="007E6F54">
        <w:rPr>
          <w:rFonts w:ascii="Times New Roman" w:hAnsi="Times New Roman"/>
          <w:spacing w:val="-1"/>
          <w:sz w:val="28"/>
          <w:szCs w:val="28"/>
        </w:rPr>
        <w:t xml:space="preserve"> области, </w:t>
      </w:r>
      <w:r w:rsidRPr="007E6F54">
        <w:rPr>
          <w:rFonts w:ascii="Times New Roman" w:hAnsi="Times New Roman"/>
          <w:sz w:val="28"/>
          <w:szCs w:val="28"/>
        </w:rPr>
        <w:t>Совет Павлоградского муниципального района Омской области РЕШИЛ:</w:t>
      </w:r>
    </w:p>
    <w:p w:rsidR="00E221AB" w:rsidRPr="007E6F54" w:rsidRDefault="00E221AB" w:rsidP="003E4E37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/>
          <w:sz w:val="28"/>
          <w:szCs w:val="28"/>
        </w:rPr>
      </w:pPr>
    </w:p>
    <w:p w:rsidR="00661D2E" w:rsidRDefault="00E221AB" w:rsidP="003E4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F2">
        <w:rPr>
          <w:rFonts w:ascii="Times New Roman" w:hAnsi="Times New Roman"/>
          <w:sz w:val="28"/>
          <w:szCs w:val="28"/>
        </w:rPr>
        <w:t xml:space="preserve">1. </w:t>
      </w:r>
      <w:r w:rsidR="003E4E37">
        <w:rPr>
          <w:rFonts w:ascii="Times New Roman" w:hAnsi="Times New Roman"/>
          <w:sz w:val="28"/>
          <w:szCs w:val="28"/>
        </w:rPr>
        <w:tab/>
      </w:r>
      <w:r w:rsidR="009F77F2" w:rsidRPr="009F77F2">
        <w:rPr>
          <w:rFonts w:ascii="Times New Roman" w:hAnsi="Times New Roman"/>
          <w:sz w:val="28"/>
          <w:szCs w:val="28"/>
        </w:rPr>
        <w:t xml:space="preserve">Предложение в Законодательное Собрание Омской области </w:t>
      </w:r>
      <w:r w:rsidR="009F77F2" w:rsidRPr="009F77F2">
        <w:rPr>
          <w:rFonts w:ascii="Times New Roman" w:hAnsi="Times New Roman"/>
          <w:sz w:val="28"/>
          <w:szCs w:val="28"/>
          <w:shd w:val="clear" w:color="auto" w:fill="FFFFFF"/>
        </w:rPr>
        <w:t>о законодательной инициативе в Государственной Думе Федерального Собрания Российской Федерации</w:t>
      </w:r>
      <w:r w:rsidR="003E4E3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661D2E">
        <w:rPr>
          <w:rFonts w:ascii="Times New Roman" w:hAnsi="Times New Roman"/>
          <w:sz w:val="28"/>
          <w:szCs w:val="28"/>
          <w:shd w:val="clear" w:color="auto" w:fill="FFFFFF"/>
        </w:rPr>
        <w:t xml:space="preserve">по внесению дополнений статьи 91 частью 3 в Гражданский процессуальный кодекс Российской Федерации следующего </w:t>
      </w:r>
      <w:r w:rsidR="00661D2E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содержания: «</w:t>
      </w:r>
      <w:r w:rsidR="00661D2E" w:rsidRPr="00661D2E">
        <w:rPr>
          <w:rFonts w:ascii="Times New Roman" w:hAnsi="Times New Roman"/>
          <w:sz w:val="28"/>
          <w:szCs w:val="28"/>
          <w:shd w:val="clear" w:color="auto" w:fill="FFFFFF"/>
        </w:rPr>
        <w:t xml:space="preserve">3. </w:t>
      </w:r>
      <w:r w:rsidR="00661D2E" w:rsidRPr="00661D2E">
        <w:rPr>
          <w:rFonts w:ascii="Times New Roman" w:hAnsi="Times New Roman"/>
          <w:sz w:val="28"/>
          <w:szCs w:val="28"/>
        </w:rPr>
        <w:t>В цену иска не включается оцененный истцом размер компенсации морального вреда в случае его причинения действиями, нарушающими его личные неимущественные права либо посягающими на принадлежащие истцу нематериальные блага, а также в других случаях, предусмотренных законом.»</w:t>
      </w:r>
      <w:r w:rsidR="00661D2E">
        <w:rPr>
          <w:rFonts w:ascii="Times New Roman" w:hAnsi="Times New Roman"/>
          <w:sz w:val="28"/>
          <w:szCs w:val="28"/>
        </w:rPr>
        <w:t>, не вносить, в связи с отсутствием необходимости во внесении такого предложения.</w:t>
      </w:r>
    </w:p>
    <w:p w:rsidR="00661D2E" w:rsidRDefault="00661D2E" w:rsidP="003E4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3E4E3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О принятом решении уведомить гражданина Первухина Игоря Геннадиевича способом, установленным в обращении гражданина.</w:t>
      </w:r>
    </w:p>
    <w:p w:rsidR="00D55051" w:rsidRDefault="003E4E37" w:rsidP="003E4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r w:rsidR="00D55051">
        <w:rPr>
          <w:rFonts w:ascii="Times New Roman" w:hAnsi="Times New Roman"/>
          <w:sz w:val="28"/>
          <w:szCs w:val="28"/>
        </w:rPr>
        <w:t>Настоящее решение обнародовать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="00D55051">
        <w:rPr>
          <w:rFonts w:ascii="Times New Roman" w:hAnsi="Times New Roman"/>
          <w:sz w:val="28"/>
          <w:szCs w:val="28"/>
        </w:rPr>
        <w:t>в соответствии с Уставом Павлоградского муниципального района Омской области</w:t>
      </w:r>
      <w:r w:rsidR="00EA6F22">
        <w:rPr>
          <w:rFonts w:ascii="Times New Roman" w:hAnsi="Times New Roman"/>
          <w:sz w:val="28"/>
          <w:szCs w:val="28"/>
        </w:rPr>
        <w:t xml:space="preserve">. </w:t>
      </w:r>
      <w:bookmarkStart w:id="0" w:name="_GoBack"/>
      <w:bookmarkEnd w:id="0"/>
    </w:p>
    <w:p w:rsidR="00661D2E" w:rsidRDefault="003E4E37" w:rsidP="003E4E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</w:r>
      <w:proofErr w:type="gramStart"/>
      <w:r w:rsidR="00D404A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D404AD">
        <w:rPr>
          <w:rFonts w:ascii="Times New Roman" w:hAnsi="Times New Roman"/>
          <w:sz w:val="28"/>
          <w:szCs w:val="28"/>
        </w:rPr>
        <w:t xml:space="preserve"> исполнением настоящего решения оставляю за собой.</w:t>
      </w:r>
    </w:p>
    <w:p w:rsidR="00D404AD" w:rsidRDefault="00D404AD" w:rsidP="003E4E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21AB" w:rsidRDefault="00E221AB" w:rsidP="003E4E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3BF3" w:rsidRPr="007E6F54" w:rsidRDefault="002C3BF3" w:rsidP="003E4E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827EA" w:rsidRDefault="003827EA" w:rsidP="003E4E37">
      <w:pPr>
        <w:widowControl w:val="0"/>
        <w:shd w:val="clear" w:color="auto" w:fill="FFFFFF"/>
        <w:tabs>
          <w:tab w:val="left" w:pos="9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Председатель Совета                                        </w:t>
      </w:r>
      <w:r w:rsidR="003E4E3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М.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Ю. Павлов</w:t>
      </w:r>
    </w:p>
    <w:p w:rsidR="00E221AB" w:rsidRPr="007E6F54" w:rsidRDefault="00E221AB" w:rsidP="003E4E37">
      <w:pPr>
        <w:spacing w:after="0" w:line="240" w:lineRule="auto"/>
        <w:rPr>
          <w:rFonts w:ascii="Times New Roman" w:hAnsi="Times New Roman"/>
        </w:rPr>
      </w:pPr>
    </w:p>
    <w:p w:rsidR="00E221AB" w:rsidRPr="007E6F54" w:rsidRDefault="00E221AB" w:rsidP="003E4E37">
      <w:pPr>
        <w:spacing w:after="0" w:line="240" w:lineRule="auto"/>
      </w:pPr>
    </w:p>
    <w:p w:rsidR="00E221AB" w:rsidRPr="007E6F54" w:rsidRDefault="00E221AB" w:rsidP="003E4E37">
      <w:pPr>
        <w:spacing w:after="0" w:line="240" w:lineRule="auto"/>
      </w:pPr>
    </w:p>
    <w:p w:rsidR="00E221AB" w:rsidRPr="007E6F54" w:rsidRDefault="00E221AB" w:rsidP="003E4E37">
      <w:pPr>
        <w:spacing w:after="0" w:line="240" w:lineRule="auto"/>
      </w:pPr>
    </w:p>
    <w:p w:rsidR="00E221AB" w:rsidRPr="007E6F54" w:rsidRDefault="00E221AB" w:rsidP="003E4E37">
      <w:pPr>
        <w:spacing w:after="0" w:line="240" w:lineRule="auto"/>
      </w:pPr>
    </w:p>
    <w:p w:rsidR="00E221AB" w:rsidRDefault="00E221AB" w:rsidP="003E4E37">
      <w:pPr>
        <w:spacing w:after="0" w:line="240" w:lineRule="auto"/>
      </w:pPr>
    </w:p>
    <w:p w:rsidR="00E221AB" w:rsidRDefault="00E221AB" w:rsidP="003E4E37">
      <w:pPr>
        <w:spacing w:after="0" w:line="240" w:lineRule="auto"/>
      </w:pPr>
    </w:p>
    <w:p w:rsidR="00E221AB" w:rsidRDefault="00E221AB" w:rsidP="003E4E37">
      <w:pPr>
        <w:spacing w:after="0" w:line="240" w:lineRule="auto"/>
      </w:pPr>
    </w:p>
    <w:p w:rsidR="0021339B" w:rsidRDefault="0021339B" w:rsidP="003E4E37">
      <w:pPr>
        <w:spacing w:after="0" w:line="240" w:lineRule="auto"/>
      </w:pPr>
    </w:p>
    <w:sectPr w:rsidR="0021339B" w:rsidSect="00ED7587">
      <w:pgSz w:w="11906" w:h="16838"/>
      <w:pgMar w:top="1134" w:right="851" w:bottom="1135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221AB"/>
    <w:rsid w:val="0021339B"/>
    <w:rsid w:val="002C3BF3"/>
    <w:rsid w:val="003827EA"/>
    <w:rsid w:val="003E4E37"/>
    <w:rsid w:val="00661D2E"/>
    <w:rsid w:val="009F77F2"/>
    <w:rsid w:val="00A17B54"/>
    <w:rsid w:val="00A4082D"/>
    <w:rsid w:val="00BE138F"/>
    <w:rsid w:val="00C51238"/>
    <w:rsid w:val="00D404AD"/>
    <w:rsid w:val="00D55051"/>
    <w:rsid w:val="00E221AB"/>
    <w:rsid w:val="00EA6F22"/>
    <w:rsid w:val="00ED7587"/>
    <w:rsid w:val="00FD1E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1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221A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Громов ЮИ</dc:creator>
  <cp:keywords/>
  <dc:description/>
  <cp:lastModifiedBy>MARINA</cp:lastModifiedBy>
  <cp:revision>5</cp:revision>
  <dcterms:created xsi:type="dcterms:W3CDTF">2025-02-10T04:45:00Z</dcterms:created>
  <dcterms:modified xsi:type="dcterms:W3CDTF">2025-02-10T10:50:00Z</dcterms:modified>
</cp:coreProperties>
</file>