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596" w:rsidRPr="00FD5E4B" w:rsidRDefault="00382596" w:rsidP="00382596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СОВЕТ</w:t>
      </w:r>
    </w:p>
    <w:p w:rsidR="00382596" w:rsidRPr="00FD5E4B" w:rsidRDefault="00382596" w:rsidP="00382596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Павлоградского муниципального района</w:t>
      </w:r>
    </w:p>
    <w:p w:rsidR="00382596" w:rsidRPr="00FD5E4B" w:rsidRDefault="00382596" w:rsidP="00382596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Омской области</w:t>
      </w:r>
    </w:p>
    <w:p w:rsidR="00382596" w:rsidRPr="00FD5E4B" w:rsidRDefault="00382596" w:rsidP="00382596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382596" w:rsidRPr="00FD5E4B" w:rsidRDefault="00382596" w:rsidP="00382596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r w:rsidRPr="00FD5E4B">
        <w:rPr>
          <w:b/>
          <w:sz w:val="36"/>
          <w:szCs w:val="36"/>
        </w:rPr>
        <w:t>Р Е Ш Е Н И Е</w:t>
      </w:r>
    </w:p>
    <w:p w:rsidR="00382596" w:rsidRPr="00FD5E4B" w:rsidRDefault="00382596" w:rsidP="00382596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5B6B9E">
        <w:rPr>
          <w:color w:val="000000"/>
          <w:spacing w:val="-1"/>
          <w:sz w:val="28"/>
          <w:szCs w:val="28"/>
          <w:u w:val="single"/>
        </w:rPr>
        <w:t xml:space="preserve">от </w:t>
      </w:r>
      <w:r>
        <w:rPr>
          <w:color w:val="000000"/>
          <w:spacing w:val="-1"/>
          <w:sz w:val="28"/>
          <w:szCs w:val="28"/>
          <w:u w:val="single"/>
        </w:rPr>
        <w:t>21.02.2025</w:t>
      </w:r>
      <w:r w:rsidRPr="00FD5E4B">
        <w:rPr>
          <w:color w:val="000000"/>
          <w:spacing w:val="-1"/>
          <w:sz w:val="28"/>
          <w:szCs w:val="28"/>
        </w:rPr>
        <w:tab/>
      </w:r>
      <w:r w:rsidRPr="00FD5E4B">
        <w:rPr>
          <w:color w:val="000000"/>
          <w:spacing w:val="-1"/>
          <w:sz w:val="28"/>
          <w:szCs w:val="28"/>
          <w:u w:val="single"/>
        </w:rPr>
        <w:t>№</w:t>
      </w:r>
    </w:p>
    <w:p w:rsidR="00382596" w:rsidRDefault="00382596" w:rsidP="00382596">
      <w:pPr>
        <w:rPr>
          <w:sz w:val="28"/>
          <w:szCs w:val="28"/>
        </w:rPr>
      </w:pPr>
      <w:r>
        <w:rPr>
          <w:sz w:val="28"/>
          <w:szCs w:val="28"/>
        </w:rPr>
        <w:t>р.п. Павлоградка</w:t>
      </w:r>
    </w:p>
    <w:p w:rsidR="00382596" w:rsidRDefault="00382596" w:rsidP="00382596">
      <w:pPr>
        <w:rPr>
          <w:sz w:val="28"/>
          <w:szCs w:val="28"/>
        </w:rPr>
      </w:pPr>
    </w:p>
    <w:p w:rsidR="00382596" w:rsidRDefault="00382596" w:rsidP="00382596">
      <w:pPr>
        <w:jc w:val="center"/>
        <w:rPr>
          <w:b/>
          <w:sz w:val="28"/>
          <w:szCs w:val="28"/>
        </w:rPr>
      </w:pPr>
    </w:p>
    <w:p w:rsidR="00382596" w:rsidRDefault="00382596" w:rsidP="00382596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решение Совета </w:t>
      </w:r>
    </w:p>
    <w:p w:rsidR="00382596" w:rsidRDefault="00382596" w:rsidP="003825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Павлоградского муниципального района Омской области </w:t>
      </w:r>
    </w:p>
    <w:p w:rsidR="00B15B23" w:rsidRDefault="00382596" w:rsidP="003825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25.08.2023 № 256 "О</w:t>
      </w:r>
      <w:r w:rsidRPr="00494394">
        <w:rPr>
          <w:b/>
          <w:sz w:val="28"/>
          <w:szCs w:val="28"/>
        </w:rPr>
        <w:t xml:space="preserve">б установлении дополнительных мер </w:t>
      </w:r>
      <w:r w:rsidR="003C7113">
        <w:rPr>
          <w:b/>
          <w:sz w:val="28"/>
          <w:szCs w:val="28"/>
        </w:rPr>
        <w:t xml:space="preserve">социальной </w:t>
      </w:r>
      <w:r w:rsidRPr="00494394">
        <w:rPr>
          <w:b/>
          <w:sz w:val="28"/>
          <w:szCs w:val="28"/>
        </w:rPr>
        <w:t>поддержки и помощи</w:t>
      </w:r>
      <w:r w:rsidR="00B15B23">
        <w:rPr>
          <w:b/>
          <w:sz w:val="28"/>
          <w:szCs w:val="28"/>
        </w:rPr>
        <w:t xml:space="preserve"> </w:t>
      </w:r>
      <w:r w:rsidRPr="00494394">
        <w:rPr>
          <w:b/>
          <w:sz w:val="28"/>
          <w:szCs w:val="28"/>
        </w:rPr>
        <w:t>для участников специальной военной операции</w:t>
      </w:r>
    </w:p>
    <w:p w:rsidR="00B15B23" w:rsidRDefault="00382596" w:rsidP="00382596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 xml:space="preserve"> и членов</w:t>
      </w:r>
      <w:r w:rsidR="00610071">
        <w:rPr>
          <w:b/>
          <w:sz w:val="28"/>
          <w:szCs w:val="28"/>
        </w:rPr>
        <w:t xml:space="preserve"> </w:t>
      </w:r>
      <w:r w:rsidRPr="00494394">
        <w:rPr>
          <w:b/>
          <w:sz w:val="28"/>
          <w:szCs w:val="28"/>
        </w:rPr>
        <w:t xml:space="preserve">их семей на территории Павлоградского </w:t>
      </w:r>
    </w:p>
    <w:p w:rsidR="00382596" w:rsidRPr="00494394" w:rsidRDefault="00382596" w:rsidP="00382596">
      <w:pPr>
        <w:jc w:val="center"/>
        <w:rPr>
          <w:b/>
          <w:sz w:val="28"/>
          <w:szCs w:val="28"/>
        </w:rPr>
      </w:pPr>
      <w:r w:rsidRPr="00494394">
        <w:rPr>
          <w:b/>
          <w:sz w:val="28"/>
          <w:szCs w:val="28"/>
        </w:rPr>
        <w:t>муниципального района</w:t>
      </w:r>
      <w:r w:rsidR="00B15B23">
        <w:rPr>
          <w:b/>
          <w:sz w:val="28"/>
          <w:szCs w:val="28"/>
        </w:rPr>
        <w:t xml:space="preserve"> </w:t>
      </w:r>
      <w:r w:rsidRPr="00494394">
        <w:rPr>
          <w:b/>
          <w:sz w:val="28"/>
          <w:szCs w:val="28"/>
        </w:rPr>
        <w:t>Омской области</w:t>
      </w:r>
      <w:r>
        <w:rPr>
          <w:b/>
          <w:sz w:val="28"/>
          <w:szCs w:val="28"/>
        </w:rPr>
        <w:t>"</w:t>
      </w:r>
    </w:p>
    <w:p w:rsidR="00382596" w:rsidRDefault="00382596" w:rsidP="003825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Courier New" w:hAnsi="Courier New" w:cs="Courier New"/>
          <w:sz w:val="28"/>
          <w:szCs w:val="28"/>
        </w:rPr>
      </w:pPr>
    </w:p>
    <w:p w:rsidR="00382596" w:rsidRPr="006A717F" w:rsidRDefault="00382596" w:rsidP="003825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Courier New" w:hAnsi="Courier New" w:cs="Courier New"/>
          <w:sz w:val="28"/>
          <w:szCs w:val="28"/>
        </w:rPr>
      </w:pPr>
    </w:p>
    <w:p w:rsidR="00382596" w:rsidRDefault="00382596" w:rsidP="00382596">
      <w:pPr>
        <w:ind w:firstLine="709"/>
        <w:jc w:val="both"/>
        <w:rPr>
          <w:sz w:val="28"/>
          <w:szCs w:val="28"/>
        </w:rPr>
      </w:pPr>
      <w:r w:rsidRPr="006A717F">
        <w:rPr>
          <w:sz w:val="28"/>
          <w:szCs w:val="28"/>
        </w:rPr>
        <w:t xml:space="preserve">В соответствии с Федеральным законом от </w:t>
      </w:r>
      <w:r w:rsidRPr="00C77F36">
        <w:rPr>
          <w:sz w:val="28"/>
          <w:szCs w:val="28"/>
        </w:rPr>
        <w:t xml:space="preserve">06.10.2003 </w:t>
      </w:r>
      <w:r>
        <w:rPr>
          <w:sz w:val="28"/>
          <w:szCs w:val="28"/>
        </w:rPr>
        <w:t>№ 131-ФЗ "</w:t>
      </w:r>
      <w:r w:rsidRPr="006A717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6A717F">
        <w:rPr>
          <w:sz w:val="28"/>
          <w:szCs w:val="28"/>
        </w:rPr>
        <w:t xml:space="preserve">, </w:t>
      </w:r>
      <w:r w:rsidRPr="006A717F">
        <w:rPr>
          <w:bCs/>
          <w:sz w:val="28"/>
          <w:szCs w:val="28"/>
        </w:rPr>
        <w:t xml:space="preserve">Указом Губернатора Омской области </w:t>
      </w:r>
      <w:r w:rsidRPr="006A717F">
        <w:rPr>
          <w:sz w:val="28"/>
          <w:szCs w:val="28"/>
        </w:rPr>
        <w:t xml:space="preserve">от 03.08.2023 № 181 </w:t>
      </w:r>
      <w:r>
        <w:rPr>
          <w:sz w:val="28"/>
          <w:szCs w:val="28"/>
        </w:rPr>
        <w:t>"</w:t>
      </w:r>
      <w:r w:rsidRPr="006A717F">
        <w:rPr>
          <w:sz w:val="28"/>
          <w:szCs w:val="28"/>
        </w:rPr>
        <w:t>Об установлении дополнительных мер поддержки и помощи для участников специальной военной операции и членов их семей на территории Омской области</w:t>
      </w:r>
      <w:r>
        <w:rPr>
          <w:sz w:val="28"/>
          <w:szCs w:val="28"/>
        </w:rPr>
        <w:t>"</w:t>
      </w:r>
      <w:r w:rsidRPr="006A717F">
        <w:rPr>
          <w:bCs/>
          <w:sz w:val="28"/>
          <w:szCs w:val="28"/>
        </w:rPr>
        <w:t xml:space="preserve">, руководствуясь Уставом </w:t>
      </w:r>
      <w:r w:rsidRPr="006A717F">
        <w:rPr>
          <w:sz w:val="28"/>
          <w:szCs w:val="28"/>
        </w:rPr>
        <w:t>Павлоградского муниципального района Омской области, Совет Павлоградского муниципального района Омской области</w:t>
      </w:r>
      <w:r w:rsidR="00B15B23">
        <w:rPr>
          <w:sz w:val="28"/>
          <w:szCs w:val="28"/>
        </w:rPr>
        <w:t xml:space="preserve"> </w:t>
      </w:r>
      <w:r w:rsidRPr="006A717F">
        <w:rPr>
          <w:sz w:val="28"/>
          <w:szCs w:val="28"/>
        </w:rPr>
        <w:t>РЕШИЛ:</w:t>
      </w:r>
    </w:p>
    <w:p w:rsidR="00382596" w:rsidRPr="006A717F" w:rsidRDefault="00382596" w:rsidP="00382596">
      <w:pPr>
        <w:ind w:firstLine="709"/>
        <w:jc w:val="both"/>
        <w:rPr>
          <w:sz w:val="28"/>
          <w:szCs w:val="28"/>
        </w:rPr>
      </w:pPr>
    </w:p>
    <w:p w:rsidR="00382596" w:rsidRPr="006A717F" w:rsidRDefault="00382596" w:rsidP="00382596">
      <w:pPr>
        <w:ind w:firstLine="709"/>
        <w:jc w:val="both"/>
        <w:rPr>
          <w:bCs/>
          <w:sz w:val="28"/>
          <w:szCs w:val="28"/>
        </w:rPr>
      </w:pPr>
      <w:r w:rsidRPr="006A717F">
        <w:rPr>
          <w:bCs/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ab/>
        <w:t>Внести изменения в решение Совета Павлоградского муниципального района Омской области о</w:t>
      </w:r>
      <w:r w:rsidRPr="00E1344D">
        <w:rPr>
          <w:bCs/>
          <w:sz w:val="28"/>
          <w:szCs w:val="28"/>
        </w:rPr>
        <w:t>т 25.08.</w:t>
      </w:r>
      <w:r>
        <w:rPr>
          <w:bCs/>
          <w:sz w:val="28"/>
          <w:szCs w:val="28"/>
        </w:rPr>
        <w:t>2023 № 256 "</w:t>
      </w:r>
      <w:r w:rsidRPr="00E1344D">
        <w:rPr>
          <w:sz w:val="28"/>
          <w:szCs w:val="28"/>
        </w:rPr>
        <w:t xml:space="preserve">Об установлении </w:t>
      </w:r>
      <w:r>
        <w:rPr>
          <w:sz w:val="28"/>
          <w:szCs w:val="28"/>
        </w:rPr>
        <w:t>д</w:t>
      </w:r>
      <w:r w:rsidRPr="00E1344D">
        <w:rPr>
          <w:sz w:val="28"/>
          <w:szCs w:val="28"/>
        </w:rPr>
        <w:t xml:space="preserve">ополнительных мер </w:t>
      </w:r>
      <w:r w:rsidR="003C7113">
        <w:rPr>
          <w:sz w:val="28"/>
          <w:szCs w:val="28"/>
        </w:rPr>
        <w:t xml:space="preserve">социальной </w:t>
      </w:r>
      <w:r w:rsidRPr="00E1344D">
        <w:rPr>
          <w:sz w:val="28"/>
          <w:szCs w:val="28"/>
        </w:rPr>
        <w:t>поддержки и помощи для участников специальной военной операции и членов их семей на территории Павлоградского муниципального района Омской области</w:t>
      </w:r>
      <w:r>
        <w:rPr>
          <w:sz w:val="28"/>
          <w:szCs w:val="28"/>
        </w:rPr>
        <w:t>" (далее - Решение)</w:t>
      </w:r>
      <w:r w:rsidRPr="006A717F">
        <w:rPr>
          <w:sz w:val="28"/>
          <w:szCs w:val="28"/>
        </w:rPr>
        <w:t xml:space="preserve">: </w:t>
      </w:r>
    </w:p>
    <w:p w:rsidR="00382596" w:rsidRDefault="00382596" w:rsidP="00382596">
      <w:pPr>
        <w:ind w:firstLine="708"/>
        <w:jc w:val="both"/>
        <w:rPr>
          <w:sz w:val="28"/>
          <w:szCs w:val="28"/>
        </w:rPr>
      </w:pPr>
      <w:bookmarkStart w:id="0" w:name="p1"/>
      <w:bookmarkEnd w:id="0"/>
      <w:r w:rsidRPr="006A717F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Дополнить пункт «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» Решения после слов «(далее – СВО» словами «, принимающим участие в СВО и непосредственно находящимся в зоне проведения СВО,»;</w:t>
      </w:r>
    </w:p>
    <w:p w:rsidR="00382596" w:rsidRDefault="00382596" w:rsidP="003825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15B23">
        <w:rPr>
          <w:sz w:val="28"/>
          <w:szCs w:val="28"/>
        </w:rPr>
        <w:tab/>
      </w:r>
      <w:r>
        <w:rPr>
          <w:sz w:val="28"/>
          <w:szCs w:val="28"/>
        </w:rPr>
        <w:t xml:space="preserve">Пункт </w:t>
      </w:r>
      <w:r w:rsidR="00432E2E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II</w:t>
      </w:r>
      <w:r w:rsidR="00432E2E">
        <w:rPr>
          <w:sz w:val="28"/>
          <w:szCs w:val="28"/>
        </w:rPr>
        <w:t>»</w:t>
      </w:r>
      <w:r>
        <w:rPr>
          <w:sz w:val="28"/>
          <w:szCs w:val="28"/>
        </w:rPr>
        <w:t xml:space="preserve"> Решения после слов «участников СВО» дополнить словами «, указанных в пункте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настоящего Решения»</w:t>
      </w:r>
      <w:r w:rsidR="00D27CC1">
        <w:rPr>
          <w:sz w:val="28"/>
          <w:szCs w:val="28"/>
        </w:rPr>
        <w:t>;</w:t>
      </w:r>
    </w:p>
    <w:p w:rsidR="00FD3B4D" w:rsidRDefault="00D27CC1" w:rsidP="003825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15B23">
        <w:rPr>
          <w:sz w:val="28"/>
          <w:szCs w:val="28"/>
        </w:rPr>
        <w:tab/>
      </w:r>
      <w:r>
        <w:rPr>
          <w:sz w:val="28"/>
          <w:szCs w:val="28"/>
        </w:rPr>
        <w:t xml:space="preserve">Пункт </w:t>
      </w:r>
      <w:r w:rsidR="00432E2E"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III</w:t>
      </w:r>
      <w:r w:rsidR="00432E2E">
        <w:rPr>
          <w:sz w:val="28"/>
          <w:szCs w:val="28"/>
        </w:rPr>
        <w:t>»</w:t>
      </w:r>
      <w:r>
        <w:rPr>
          <w:sz w:val="28"/>
          <w:szCs w:val="28"/>
        </w:rPr>
        <w:t xml:space="preserve"> Решения </w:t>
      </w:r>
      <w:r w:rsidR="00FD3B4D">
        <w:rPr>
          <w:sz w:val="28"/>
          <w:szCs w:val="28"/>
        </w:rPr>
        <w:t>изложить в редакции:</w:t>
      </w:r>
    </w:p>
    <w:p w:rsidR="00D27CC1" w:rsidRDefault="00FD3B4D" w:rsidP="00382596">
      <w:pPr>
        <w:ind w:firstLine="708"/>
        <w:jc w:val="both"/>
        <w:rPr>
          <w:sz w:val="28"/>
          <w:szCs w:val="28"/>
        </w:rPr>
      </w:pPr>
      <w:r w:rsidRPr="00FD3B4D">
        <w:rPr>
          <w:sz w:val="28"/>
          <w:szCs w:val="28"/>
        </w:rPr>
        <w:t xml:space="preserve">- </w:t>
      </w:r>
      <w:r w:rsidR="00B15B23">
        <w:rPr>
          <w:sz w:val="28"/>
          <w:szCs w:val="28"/>
        </w:rPr>
        <w:tab/>
      </w:r>
      <w:r>
        <w:rPr>
          <w:sz w:val="28"/>
          <w:szCs w:val="28"/>
        </w:rPr>
        <w:t>«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К категории участников СВО, указанных в абзаце первом пункта 1 настоящего Решения, относятся:»;</w:t>
      </w:r>
    </w:p>
    <w:p w:rsidR="00432E2E" w:rsidRPr="00432E2E" w:rsidRDefault="00D27CC1" w:rsidP="003825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15B23">
        <w:rPr>
          <w:sz w:val="28"/>
          <w:szCs w:val="28"/>
        </w:rPr>
        <w:tab/>
      </w:r>
      <w:r w:rsidR="00432E2E">
        <w:rPr>
          <w:sz w:val="28"/>
          <w:szCs w:val="28"/>
        </w:rPr>
        <w:t>В пункте «</w:t>
      </w:r>
      <w:r w:rsidR="00432E2E">
        <w:rPr>
          <w:sz w:val="28"/>
          <w:szCs w:val="28"/>
          <w:lang w:val="en-US"/>
        </w:rPr>
        <w:t>III</w:t>
      </w:r>
      <w:r w:rsidR="00432E2E">
        <w:rPr>
          <w:sz w:val="28"/>
          <w:szCs w:val="28"/>
        </w:rPr>
        <w:t>»Решения:</w:t>
      </w:r>
    </w:p>
    <w:p w:rsidR="00D27CC1" w:rsidRDefault="00432E2E" w:rsidP="003825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5B23">
        <w:rPr>
          <w:sz w:val="28"/>
          <w:szCs w:val="28"/>
        </w:rPr>
        <w:tab/>
      </w:r>
      <w:r>
        <w:rPr>
          <w:sz w:val="28"/>
          <w:szCs w:val="28"/>
        </w:rPr>
        <w:t>п</w:t>
      </w:r>
      <w:r w:rsidR="00FD3B4D">
        <w:rPr>
          <w:sz w:val="28"/>
          <w:szCs w:val="28"/>
        </w:rPr>
        <w:t>одпункт «9» пункта «</w:t>
      </w:r>
      <w:r w:rsidR="00FD3B4D">
        <w:rPr>
          <w:sz w:val="28"/>
          <w:szCs w:val="28"/>
          <w:lang w:val="en-US"/>
        </w:rPr>
        <w:t>III</w:t>
      </w:r>
      <w:r w:rsidR="00FD3B4D">
        <w:rPr>
          <w:sz w:val="28"/>
          <w:szCs w:val="28"/>
        </w:rPr>
        <w:t>» Решения изложить в редакции:</w:t>
      </w:r>
    </w:p>
    <w:p w:rsidR="00FD3B4D" w:rsidRDefault="00FD3B4D" w:rsidP="00382596">
      <w:pPr>
        <w:ind w:firstLine="708"/>
        <w:jc w:val="both"/>
        <w:rPr>
          <w:sz w:val="28"/>
          <w:szCs w:val="28"/>
          <w:shd w:val="clear" w:color="auto" w:fill="FFFFFF"/>
        </w:rPr>
      </w:pPr>
      <w:r w:rsidRPr="00FD3B4D">
        <w:rPr>
          <w:sz w:val="28"/>
          <w:szCs w:val="28"/>
        </w:rPr>
        <w:lastRenderedPageBreak/>
        <w:t xml:space="preserve">«9. </w:t>
      </w:r>
      <w:r w:rsidR="00B15B23">
        <w:rPr>
          <w:sz w:val="28"/>
          <w:szCs w:val="28"/>
        </w:rPr>
        <w:tab/>
      </w:r>
      <w:r>
        <w:rPr>
          <w:sz w:val="28"/>
          <w:szCs w:val="28"/>
        </w:rPr>
        <w:t>В</w:t>
      </w:r>
      <w:r w:rsidRPr="00FD3B4D">
        <w:rPr>
          <w:sz w:val="28"/>
          <w:szCs w:val="28"/>
          <w:shd w:val="clear" w:color="auto" w:fill="FFFFFF"/>
        </w:rPr>
        <w:t>оеннослужащие войск национальной гвардии Российской Федерации, имеющие место жительства на территории Омской области, лица, проходящие службу в войсках национальной гвардии Российской Федерации на территории иных субъектов Российской Федерации и имеющие специальные звания полиции, а также имеющие место жительства на территории Омской области, принимающие участие в СВО;</w:t>
      </w:r>
      <w:r>
        <w:rPr>
          <w:sz w:val="28"/>
          <w:szCs w:val="28"/>
          <w:shd w:val="clear" w:color="auto" w:fill="FFFFFF"/>
        </w:rPr>
        <w:t>»;</w:t>
      </w:r>
    </w:p>
    <w:p w:rsidR="00FD3B4D" w:rsidRDefault="00432E2E" w:rsidP="003825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B15B23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>д</w:t>
      </w:r>
      <w:r w:rsidR="00FD3B4D">
        <w:rPr>
          <w:sz w:val="28"/>
          <w:szCs w:val="28"/>
          <w:shd w:val="clear" w:color="auto" w:fill="FFFFFF"/>
        </w:rPr>
        <w:t xml:space="preserve">ополнить </w:t>
      </w:r>
      <w:r w:rsidR="00FD3B4D">
        <w:rPr>
          <w:sz w:val="28"/>
          <w:szCs w:val="28"/>
        </w:rPr>
        <w:t>подпунктом «14.1» следующего содержания:</w:t>
      </w:r>
    </w:p>
    <w:p w:rsidR="00FD3B4D" w:rsidRDefault="00FD3B4D" w:rsidP="00382596">
      <w:pPr>
        <w:ind w:firstLine="708"/>
        <w:jc w:val="both"/>
        <w:rPr>
          <w:sz w:val="28"/>
          <w:szCs w:val="28"/>
          <w:shd w:val="clear" w:color="auto" w:fill="FFFFFF"/>
        </w:rPr>
      </w:pPr>
      <w:r w:rsidRPr="00FD3B4D">
        <w:rPr>
          <w:sz w:val="28"/>
          <w:szCs w:val="28"/>
        </w:rPr>
        <w:t>«14.1</w:t>
      </w:r>
      <w:r>
        <w:rPr>
          <w:sz w:val="28"/>
          <w:szCs w:val="28"/>
        </w:rPr>
        <w:t>.</w:t>
      </w:r>
      <w:r w:rsidR="00B15B23"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В</w:t>
      </w:r>
      <w:r w:rsidRPr="00FD3B4D">
        <w:rPr>
          <w:sz w:val="28"/>
          <w:szCs w:val="28"/>
          <w:shd w:val="clear" w:color="auto" w:fill="FFFFFF"/>
        </w:rPr>
        <w:t>оеннослужащие войсковой части 2533, непосредственно выполняющие задачи по охране государственной границы Российской Федерации на участках, примыкающих к районам проведения СВО на территориях Донецкой Народной Республики, Луганской Народной Республики и Украины;</w:t>
      </w:r>
      <w:r>
        <w:rPr>
          <w:sz w:val="28"/>
          <w:szCs w:val="28"/>
          <w:shd w:val="clear" w:color="auto" w:fill="FFFFFF"/>
        </w:rPr>
        <w:t>»;</w:t>
      </w:r>
    </w:p>
    <w:p w:rsidR="00432E2E" w:rsidRDefault="00432E2E" w:rsidP="0038259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B15B23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>в подпункте «16» слово «принимавшие» изменить на слово «принимающие»;</w:t>
      </w:r>
    </w:p>
    <w:p w:rsidR="00432E2E" w:rsidRDefault="00432E2E" w:rsidP="0038259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B15B23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>подпункт «17» изложить в редакции:</w:t>
      </w:r>
    </w:p>
    <w:p w:rsidR="00432E2E" w:rsidRDefault="00432E2E" w:rsidP="00382596">
      <w:pPr>
        <w:ind w:firstLine="708"/>
        <w:jc w:val="both"/>
        <w:rPr>
          <w:sz w:val="28"/>
          <w:szCs w:val="28"/>
          <w:shd w:val="clear" w:color="auto" w:fill="FFFFFF"/>
        </w:rPr>
      </w:pPr>
      <w:r w:rsidRPr="00432E2E">
        <w:rPr>
          <w:sz w:val="28"/>
          <w:szCs w:val="28"/>
          <w:shd w:val="clear" w:color="auto" w:fill="FFFFFF"/>
        </w:rPr>
        <w:t>«17.</w:t>
      </w:r>
      <w:r>
        <w:rPr>
          <w:sz w:val="28"/>
          <w:szCs w:val="28"/>
          <w:shd w:val="clear" w:color="auto" w:fill="FFFFFF"/>
        </w:rPr>
        <w:t>В</w:t>
      </w:r>
      <w:r w:rsidRPr="00432E2E">
        <w:rPr>
          <w:sz w:val="28"/>
          <w:szCs w:val="28"/>
          <w:shd w:val="clear" w:color="auto" w:fill="FFFFFF"/>
        </w:rPr>
        <w:t>оеннослужащие военного следственного отдела Следственного комитета Российской Федерации по Омскому гарнизону, командировавшиеся в зону проведения СВО, сотрудники Следственного комитета Российской Федерации, имеющие место жительства на территории Омской области, исполняющие служебные обязанности в зоне проведения СВО и обеспечивающие выполнение задач в ходе СВО на территориях Донецкой Народной Республики, Луганской Народной Республики, Запорожской области и Херсонской области;</w:t>
      </w:r>
      <w:r>
        <w:rPr>
          <w:sz w:val="28"/>
          <w:szCs w:val="28"/>
          <w:shd w:val="clear" w:color="auto" w:fill="FFFFFF"/>
        </w:rPr>
        <w:t>»;</w:t>
      </w:r>
    </w:p>
    <w:p w:rsidR="00432E2E" w:rsidRDefault="002D6F75" w:rsidP="0038259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- </w:t>
      </w:r>
      <w:r w:rsidR="00B15B23"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>д</w:t>
      </w:r>
      <w:r w:rsidR="00432E2E">
        <w:rPr>
          <w:sz w:val="28"/>
          <w:szCs w:val="28"/>
          <w:shd w:val="clear" w:color="auto" w:fill="FFFFFF"/>
        </w:rPr>
        <w:t>ополнить пунктом «17.1» следующего содержания:</w:t>
      </w:r>
    </w:p>
    <w:p w:rsidR="00432E2E" w:rsidRDefault="00B15B23" w:rsidP="00382596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«17.1.</w:t>
      </w:r>
      <w:r w:rsidR="00432E2E">
        <w:rPr>
          <w:sz w:val="28"/>
          <w:szCs w:val="28"/>
          <w:shd w:val="clear" w:color="auto" w:fill="FFFFFF"/>
        </w:rPr>
        <w:t>Г</w:t>
      </w:r>
      <w:r w:rsidR="00432E2E" w:rsidRPr="00432E2E">
        <w:rPr>
          <w:sz w:val="28"/>
          <w:szCs w:val="28"/>
          <w:shd w:val="clear" w:color="auto" w:fill="FFFFFF"/>
        </w:rPr>
        <w:t>раждане, имеющие место жительства на территории Омской области, принимающие участие в контртеррористической операции (охране государственной границы) на территориях Белгородской, Брянской и Курской областей;</w:t>
      </w:r>
      <w:r w:rsidR="00432E2E">
        <w:rPr>
          <w:sz w:val="28"/>
          <w:szCs w:val="28"/>
          <w:shd w:val="clear" w:color="auto" w:fill="FFFFFF"/>
        </w:rPr>
        <w:t>»;</w:t>
      </w:r>
    </w:p>
    <w:p w:rsidR="002D6F75" w:rsidRPr="002D6F75" w:rsidRDefault="002D6F75" w:rsidP="002D6F75">
      <w:pPr>
        <w:ind w:firstLine="708"/>
        <w:jc w:val="both"/>
        <w:rPr>
          <w:sz w:val="28"/>
          <w:szCs w:val="28"/>
          <w:shd w:val="clear" w:color="auto" w:fill="FFFFFF"/>
        </w:rPr>
      </w:pPr>
      <w:r w:rsidRPr="002D6F75">
        <w:rPr>
          <w:sz w:val="28"/>
          <w:szCs w:val="28"/>
          <w:shd w:val="clear" w:color="auto" w:fill="FFFFFF"/>
        </w:rPr>
        <w:t xml:space="preserve">5. </w:t>
      </w:r>
      <w:r w:rsidR="00B15B23">
        <w:rPr>
          <w:sz w:val="28"/>
          <w:szCs w:val="28"/>
          <w:shd w:val="clear" w:color="auto" w:fill="FFFFFF"/>
        </w:rPr>
        <w:tab/>
      </w:r>
      <w:r w:rsidRPr="002D6F75">
        <w:rPr>
          <w:sz w:val="28"/>
          <w:szCs w:val="28"/>
          <w:shd w:val="clear" w:color="auto" w:fill="FFFFFF"/>
        </w:rPr>
        <w:t>Дополнить Решение пунктами «</w:t>
      </w:r>
      <w:r w:rsidRPr="002D6F75">
        <w:rPr>
          <w:sz w:val="28"/>
          <w:szCs w:val="28"/>
          <w:shd w:val="clear" w:color="auto" w:fill="FFFFFF"/>
          <w:lang w:val="en-US"/>
        </w:rPr>
        <w:t>III</w:t>
      </w:r>
      <w:r w:rsidRPr="002D6F75">
        <w:rPr>
          <w:sz w:val="28"/>
          <w:szCs w:val="28"/>
          <w:shd w:val="clear" w:color="auto" w:fill="FFFFFF"/>
        </w:rPr>
        <w:t>.1», «</w:t>
      </w:r>
      <w:r w:rsidRPr="002D6F75">
        <w:rPr>
          <w:sz w:val="28"/>
          <w:szCs w:val="28"/>
          <w:shd w:val="clear" w:color="auto" w:fill="FFFFFF"/>
          <w:lang w:val="en-US"/>
        </w:rPr>
        <w:t>III</w:t>
      </w:r>
      <w:r w:rsidRPr="002D6F75">
        <w:rPr>
          <w:sz w:val="28"/>
          <w:szCs w:val="28"/>
          <w:shd w:val="clear" w:color="auto" w:fill="FFFFFF"/>
        </w:rPr>
        <w:t>.2» следующего содержания:</w:t>
      </w:r>
    </w:p>
    <w:p w:rsidR="002D6F75" w:rsidRPr="002D6F75" w:rsidRDefault="002D6F75" w:rsidP="002D6F7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«</w:t>
      </w:r>
      <w:r w:rsidRPr="002D6F75">
        <w:rPr>
          <w:sz w:val="28"/>
          <w:szCs w:val="28"/>
          <w:shd w:val="clear" w:color="auto" w:fill="FFFFFF"/>
          <w:lang w:val="en-US"/>
        </w:rPr>
        <w:t>III</w:t>
      </w:r>
      <w:r w:rsidRPr="002D6F75">
        <w:rPr>
          <w:sz w:val="28"/>
          <w:szCs w:val="28"/>
          <w:shd w:val="clear" w:color="auto" w:fill="FFFFFF"/>
        </w:rPr>
        <w:t>.1</w:t>
      </w:r>
      <w:r w:rsidR="00B15B23">
        <w:rPr>
          <w:sz w:val="28"/>
          <w:szCs w:val="28"/>
        </w:rPr>
        <w:t xml:space="preserve">. </w:t>
      </w:r>
      <w:r w:rsidRPr="002D6F75">
        <w:rPr>
          <w:sz w:val="28"/>
          <w:szCs w:val="28"/>
        </w:rPr>
        <w:t>Лица, указанные в </w:t>
      </w:r>
      <w:hyperlink r:id="rId6" w:anchor="/document/407475839/entry/4" w:history="1">
        <w:r w:rsidRPr="002D6F75">
          <w:rPr>
            <w:rStyle w:val="a6"/>
            <w:color w:val="auto"/>
            <w:sz w:val="28"/>
            <w:szCs w:val="28"/>
            <w:u w:val="none"/>
          </w:rPr>
          <w:t xml:space="preserve">пункте </w:t>
        </w:r>
        <w:r w:rsidRPr="002D6F75">
          <w:rPr>
            <w:sz w:val="28"/>
            <w:szCs w:val="28"/>
            <w:shd w:val="clear" w:color="auto" w:fill="FFFFFF"/>
            <w:lang w:val="en-US"/>
          </w:rPr>
          <w:t>III</w:t>
        </w:r>
      </w:hyperlink>
      <w:r w:rsidRPr="002D6F75">
        <w:rPr>
          <w:sz w:val="28"/>
          <w:szCs w:val="28"/>
        </w:rPr>
        <w:t xml:space="preserve"> настоящего </w:t>
      </w:r>
      <w:r>
        <w:rPr>
          <w:sz w:val="28"/>
          <w:szCs w:val="28"/>
        </w:rPr>
        <w:t xml:space="preserve">Решения, </w:t>
      </w:r>
      <w:r w:rsidRPr="002D6F75">
        <w:rPr>
          <w:sz w:val="28"/>
          <w:szCs w:val="28"/>
        </w:rPr>
        <w:t xml:space="preserve">прекратившие непосредственное участие в СВО в зоне проведения СВО, включая территорию проведения контртеррористической операции (охрану государственной границы) на территориях Белгородской, Брянской и Курской областей, и (или) члены их семей обязаны в 14-дневный срок письменно либо в иной доступной для них форме уведомить органы исполнительной власти Омской области и органы местного самоуправления </w:t>
      </w:r>
      <w:r>
        <w:rPr>
          <w:sz w:val="28"/>
          <w:szCs w:val="28"/>
        </w:rPr>
        <w:t>Павлоградского района Омской области</w:t>
      </w:r>
      <w:r w:rsidRPr="002D6F75">
        <w:rPr>
          <w:sz w:val="28"/>
          <w:szCs w:val="28"/>
        </w:rPr>
        <w:t xml:space="preserve">, предоставляющие дополнительные меры поддержки и (или) помощи, предусмотренные настоящим </w:t>
      </w:r>
      <w:r>
        <w:rPr>
          <w:sz w:val="28"/>
          <w:szCs w:val="28"/>
        </w:rPr>
        <w:t>Решением</w:t>
      </w:r>
      <w:r w:rsidRPr="002D6F75">
        <w:rPr>
          <w:sz w:val="28"/>
          <w:szCs w:val="28"/>
        </w:rPr>
        <w:t>, об окончании такого участия.</w:t>
      </w:r>
    </w:p>
    <w:p w:rsidR="002D6F75" w:rsidRPr="002D6F75" w:rsidRDefault="002D6F75" w:rsidP="002D6F7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D6F75">
        <w:rPr>
          <w:sz w:val="28"/>
          <w:szCs w:val="28"/>
        </w:rPr>
        <w:t xml:space="preserve">В случае необоснованного получения участниками СВО и (или) членами их семей дополнительных мер поддержки и (или) помощи, предусмотренных настоящим </w:t>
      </w:r>
      <w:r>
        <w:rPr>
          <w:sz w:val="28"/>
          <w:szCs w:val="28"/>
        </w:rPr>
        <w:t>Решением</w:t>
      </w:r>
      <w:r w:rsidRPr="002D6F75">
        <w:rPr>
          <w:sz w:val="28"/>
          <w:szCs w:val="28"/>
        </w:rPr>
        <w:t xml:space="preserve"> (в связи с представлением документов, содержащих заведомо ложные сведения, сокрытием данных, </w:t>
      </w:r>
      <w:r w:rsidRPr="002D6F75">
        <w:rPr>
          <w:sz w:val="28"/>
          <w:szCs w:val="28"/>
        </w:rPr>
        <w:lastRenderedPageBreak/>
        <w:t>влияющих на право предоставления дополнительных мер поддержки и (или) помощи), денежные средства, израсходованные на их предоставление, подлежат добровольному возврату либо взыскиваются в судебном порядке.</w:t>
      </w:r>
    </w:p>
    <w:p w:rsidR="002D6F75" w:rsidRDefault="002D6F75" w:rsidP="002D6F7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D6F75">
        <w:rPr>
          <w:sz w:val="28"/>
          <w:szCs w:val="28"/>
          <w:shd w:val="clear" w:color="auto" w:fill="FFFFFF"/>
          <w:lang w:val="en-US"/>
        </w:rPr>
        <w:t>III</w:t>
      </w:r>
      <w:r w:rsidRPr="002D6F75">
        <w:rPr>
          <w:sz w:val="28"/>
          <w:szCs w:val="28"/>
          <w:shd w:val="clear" w:color="auto" w:fill="FFFFFF"/>
        </w:rPr>
        <w:t>.2</w:t>
      </w:r>
      <w:r w:rsidR="00B15B23">
        <w:rPr>
          <w:sz w:val="28"/>
          <w:szCs w:val="28"/>
        </w:rPr>
        <w:t xml:space="preserve">. </w:t>
      </w:r>
      <w:r w:rsidRPr="002D6F75">
        <w:rPr>
          <w:sz w:val="28"/>
          <w:szCs w:val="28"/>
        </w:rPr>
        <w:t xml:space="preserve">Установить, что предоставление участникам СВО и (или) членам их семей дополнительных мер поддержки и помощи, предусмотренных настоящим </w:t>
      </w:r>
      <w:r>
        <w:rPr>
          <w:sz w:val="28"/>
          <w:szCs w:val="28"/>
        </w:rPr>
        <w:t>Решением</w:t>
      </w:r>
      <w:r w:rsidRPr="002D6F75">
        <w:rPr>
          <w:sz w:val="28"/>
          <w:szCs w:val="28"/>
        </w:rPr>
        <w:t>, прекращается с первого числа месяца, следующего за месяцем окончания участия лиц, указанных в </w:t>
      </w:r>
      <w:hyperlink r:id="rId7" w:anchor="/document/407475839/entry/4" w:history="1">
        <w:r w:rsidRPr="002D6F75">
          <w:rPr>
            <w:rStyle w:val="a6"/>
            <w:color w:val="auto"/>
            <w:sz w:val="28"/>
            <w:szCs w:val="28"/>
            <w:u w:val="none"/>
          </w:rPr>
          <w:t xml:space="preserve">пункте </w:t>
        </w:r>
        <w:r w:rsidRPr="002D6F75">
          <w:rPr>
            <w:sz w:val="28"/>
            <w:szCs w:val="28"/>
            <w:shd w:val="clear" w:color="auto" w:fill="FFFFFF"/>
            <w:lang w:val="en-US"/>
          </w:rPr>
          <w:t>III</w:t>
        </w:r>
      </w:hyperlink>
      <w:r w:rsidRPr="002D6F75">
        <w:rPr>
          <w:sz w:val="28"/>
          <w:szCs w:val="28"/>
        </w:rPr>
        <w:t xml:space="preserve"> настоящего </w:t>
      </w:r>
      <w:r w:rsidR="00B15B23">
        <w:rPr>
          <w:sz w:val="28"/>
          <w:szCs w:val="28"/>
        </w:rPr>
        <w:t>р</w:t>
      </w:r>
      <w:r>
        <w:rPr>
          <w:sz w:val="28"/>
          <w:szCs w:val="28"/>
        </w:rPr>
        <w:t>ешения</w:t>
      </w:r>
      <w:r w:rsidRPr="002D6F75">
        <w:rPr>
          <w:sz w:val="28"/>
          <w:szCs w:val="28"/>
        </w:rPr>
        <w:t>, в СВО (контртеррористической операции (охране государственной границы) на территориях Белгородской, Брянской и Курской областей).</w:t>
      </w:r>
      <w:r w:rsidR="003C7113">
        <w:rPr>
          <w:sz w:val="28"/>
          <w:szCs w:val="28"/>
        </w:rPr>
        <w:t>».</w:t>
      </w:r>
      <w:bookmarkStart w:id="1" w:name="_GoBack"/>
      <w:bookmarkEnd w:id="1"/>
    </w:p>
    <w:p w:rsidR="00B15B23" w:rsidRDefault="00B15B23" w:rsidP="002D6F7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D6F75" w:rsidRDefault="002D6F75" w:rsidP="003C711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Установить, что право на дополнительные меря социальной поддержки и помощи, </w:t>
      </w:r>
      <w:r w:rsidR="003C7113">
        <w:rPr>
          <w:sz w:val="28"/>
          <w:szCs w:val="28"/>
        </w:rPr>
        <w:t xml:space="preserve">предусмотренные решением </w:t>
      </w:r>
      <w:r w:rsidR="003C7113">
        <w:rPr>
          <w:bCs/>
          <w:sz w:val="28"/>
          <w:szCs w:val="28"/>
        </w:rPr>
        <w:t>Совета Павлоградского муниципального района Омской области о</w:t>
      </w:r>
      <w:r w:rsidR="003C7113" w:rsidRPr="00E1344D">
        <w:rPr>
          <w:bCs/>
          <w:sz w:val="28"/>
          <w:szCs w:val="28"/>
        </w:rPr>
        <w:t>т 25.08.</w:t>
      </w:r>
      <w:r w:rsidR="00B15B23">
        <w:rPr>
          <w:bCs/>
          <w:sz w:val="28"/>
          <w:szCs w:val="28"/>
        </w:rPr>
        <w:t>2023 № 256 "</w:t>
      </w:r>
      <w:r w:rsidR="003C7113" w:rsidRPr="00E1344D">
        <w:rPr>
          <w:sz w:val="28"/>
          <w:szCs w:val="28"/>
        </w:rPr>
        <w:t xml:space="preserve">Об установлении </w:t>
      </w:r>
      <w:r w:rsidR="003C7113">
        <w:rPr>
          <w:sz w:val="28"/>
          <w:szCs w:val="28"/>
        </w:rPr>
        <w:t>д</w:t>
      </w:r>
      <w:r w:rsidR="003C7113" w:rsidRPr="00E1344D">
        <w:rPr>
          <w:sz w:val="28"/>
          <w:szCs w:val="28"/>
        </w:rPr>
        <w:t xml:space="preserve">ополнительных мер </w:t>
      </w:r>
      <w:r w:rsidR="003C7113">
        <w:rPr>
          <w:sz w:val="28"/>
          <w:szCs w:val="28"/>
        </w:rPr>
        <w:t xml:space="preserve">социальной </w:t>
      </w:r>
      <w:r w:rsidR="003C7113" w:rsidRPr="00E1344D">
        <w:rPr>
          <w:sz w:val="28"/>
          <w:szCs w:val="28"/>
        </w:rPr>
        <w:t>поддержки и помощи для участников специальной военной операции и членов их семей на территории Павлоградского муниципального района Омской области</w:t>
      </w:r>
      <w:r w:rsidR="00B15B23">
        <w:rPr>
          <w:sz w:val="28"/>
          <w:szCs w:val="28"/>
        </w:rPr>
        <w:t>"</w:t>
      </w:r>
      <w:r w:rsidR="003C7113">
        <w:rPr>
          <w:sz w:val="28"/>
          <w:szCs w:val="28"/>
        </w:rPr>
        <w:t xml:space="preserve"> сохраняется за участниками СВО и членами их семей, которым предоставлялись такие меры до дн</w:t>
      </w:r>
      <w:r w:rsidR="00B15B23">
        <w:rPr>
          <w:sz w:val="28"/>
          <w:szCs w:val="28"/>
        </w:rPr>
        <w:t>я вступления в силу настоящего р</w:t>
      </w:r>
      <w:r w:rsidR="003C7113">
        <w:rPr>
          <w:sz w:val="28"/>
          <w:szCs w:val="28"/>
        </w:rPr>
        <w:t>ешения.</w:t>
      </w:r>
    </w:p>
    <w:p w:rsidR="00B15B23" w:rsidRDefault="00B15B23" w:rsidP="003C7113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82596" w:rsidRDefault="00382596" w:rsidP="00382596">
      <w:pPr>
        <w:ind w:firstLine="708"/>
        <w:jc w:val="both"/>
        <w:rPr>
          <w:color w:val="000000"/>
          <w:kern w:val="1"/>
          <w:sz w:val="28"/>
          <w:szCs w:val="28"/>
        </w:rPr>
      </w:pPr>
      <w:r w:rsidRPr="00BC442B">
        <w:rPr>
          <w:kern w:val="1"/>
          <w:sz w:val="28"/>
          <w:szCs w:val="28"/>
          <w:lang w:val="en-US"/>
        </w:rPr>
        <w:t>III</w:t>
      </w:r>
      <w:r w:rsidRPr="00B83DEC">
        <w:rPr>
          <w:color w:val="000000"/>
          <w:kern w:val="1"/>
          <w:sz w:val="28"/>
          <w:szCs w:val="28"/>
        </w:rPr>
        <w:t xml:space="preserve">. </w:t>
      </w:r>
      <w:r w:rsidR="00B15B23">
        <w:rPr>
          <w:color w:val="000000"/>
          <w:kern w:val="1"/>
          <w:sz w:val="28"/>
          <w:szCs w:val="28"/>
        </w:rPr>
        <w:tab/>
      </w:r>
      <w:r w:rsidRPr="00B83DEC">
        <w:rPr>
          <w:color w:val="000000"/>
          <w:kern w:val="1"/>
          <w:sz w:val="28"/>
          <w:szCs w:val="28"/>
        </w:rPr>
        <w:t>Настоящее</w:t>
      </w:r>
      <w:r>
        <w:rPr>
          <w:color w:val="000000"/>
          <w:kern w:val="1"/>
          <w:sz w:val="28"/>
          <w:szCs w:val="28"/>
        </w:rPr>
        <w:t xml:space="preserve"> решение опубликовать в газете "</w:t>
      </w:r>
      <w:r w:rsidRPr="00B83DEC">
        <w:rPr>
          <w:color w:val="000000"/>
          <w:kern w:val="1"/>
          <w:sz w:val="28"/>
          <w:szCs w:val="28"/>
        </w:rPr>
        <w:t>Павлоградский вестник</w:t>
      </w:r>
      <w:r>
        <w:rPr>
          <w:color w:val="000000"/>
          <w:kern w:val="1"/>
          <w:sz w:val="28"/>
          <w:szCs w:val="28"/>
        </w:rPr>
        <w:t>"</w:t>
      </w:r>
      <w:r w:rsidRPr="00B83DEC">
        <w:rPr>
          <w:color w:val="000000"/>
          <w:kern w:val="1"/>
          <w:sz w:val="28"/>
          <w:szCs w:val="28"/>
        </w:rPr>
        <w:t xml:space="preserve"> и разместить на официальном сайте Павлоградского муниципального района Омской области.</w:t>
      </w:r>
    </w:p>
    <w:p w:rsidR="00382596" w:rsidRDefault="00382596" w:rsidP="00382596">
      <w:pPr>
        <w:ind w:firstLine="540"/>
        <w:jc w:val="both"/>
        <w:rPr>
          <w:sz w:val="28"/>
          <w:szCs w:val="28"/>
          <w:lang w:bidi="ru-RU"/>
        </w:rPr>
      </w:pPr>
    </w:p>
    <w:p w:rsidR="00382596" w:rsidRDefault="00382596" w:rsidP="00382596">
      <w:pPr>
        <w:ind w:firstLine="540"/>
        <w:jc w:val="both"/>
        <w:rPr>
          <w:sz w:val="28"/>
          <w:szCs w:val="28"/>
          <w:lang w:bidi="ru-RU"/>
        </w:rPr>
      </w:pPr>
    </w:p>
    <w:p w:rsidR="00382596" w:rsidRPr="006A717F" w:rsidRDefault="00382596" w:rsidP="00382596">
      <w:pPr>
        <w:jc w:val="both"/>
        <w:rPr>
          <w:sz w:val="28"/>
          <w:szCs w:val="28"/>
        </w:rPr>
      </w:pPr>
    </w:p>
    <w:p w:rsidR="00382596" w:rsidRDefault="00382596" w:rsidP="00382596">
      <w:pPr>
        <w:pStyle w:val="1"/>
        <w:jc w:val="both"/>
        <w:rPr>
          <w:rFonts w:ascii="Times New Roman" w:hAnsi="Times New Roman" w:cs="Times New Roman"/>
        </w:rPr>
      </w:pPr>
      <w:r w:rsidRPr="00057C98">
        <w:rPr>
          <w:rFonts w:ascii="Times New Roman" w:hAnsi="Times New Roman" w:cs="Times New Roman"/>
        </w:rPr>
        <w:t>Глав</w:t>
      </w:r>
      <w:r>
        <w:rPr>
          <w:rFonts w:ascii="Times New Roman" w:hAnsi="Times New Roman" w:cs="Times New Roman"/>
        </w:rPr>
        <w:t>а</w:t>
      </w:r>
      <w:r w:rsidR="00B15B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Павлоградского</w:t>
      </w:r>
    </w:p>
    <w:p w:rsidR="00382596" w:rsidRPr="00057C98" w:rsidRDefault="00382596" w:rsidP="00382596">
      <w:pPr>
        <w:pStyle w:val="1"/>
        <w:jc w:val="both"/>
        <w:rPr>
          <w:rFonts w:ascii="Times New Roman" w:hAnsi="Times New Roman" w:cs="Times New Roman"/>
        </w:rPr>
      </w:pPr>
      <w:r w:rsidRPr="00057C98">
        <w:rPr>
          <w:rFonts w:ascii="Times New Roman" w:hAnsi="Times New Roman" w:cs="Times New Roman"/>
        </w:rPr>
        <w:t>муниципального района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А.В. Сухоносов</w:t>
      </w:r>
    </w:p>
    <w:p w:rsidR="00382596" w:rsidRDefault="00382596" w:rsidP="00382596"/>
    <w:p w:rsidR="00382596" w:rsidRDefault="00382596" w:rsidP="00382596"/>
    <w:p w:rsidR="00382596" w:rsidRDefault="00382596" w:rsidP="00382596"/>
    <w:p w:rsidR="004A72AB" w:rsidRDefault="004A72AB"/>
    <w:sectPr w:rsidR="004A72AB" w:rsidSect="00044AB3">
      <w:headerReference w:type="default" r:id="rId8"/>
      <w:pgSz w:w="11906" w:h="16838"/>
      <w:pgMar w:top="1135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3E2" w:rsidRDefault="008903E2" w:rsidP="00B41DE1">
      <w:r>
        <w:separator/>
      </w:r>
    </w:p>
  </w:endnote>
  <w:endnote w:type="continuationSeparator" w:id="1">
    <w:p w:rsidR="008903E2" w:rsidRDefault="008903E2" w:rsidP="00B41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3E2" w:rsidRDefault="008903E2" w:rsidP="00B41DE1">
      <w:r>
        <w:separator/>
      </w:r>
    </w:p>
  </w:footnote>
  <w:footnote w:type="continuationSeparator" w:id="1">
    <w:p w:rsidR="008903E2" w:rsidRDefault="008903E2" w:rsidP="00B41D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38004922"/>
      <w:docPartObj>
        <w:docPartGallery w:val="Page Numbers (Top of Page)"/>
        <w:docPartUnique/>
      </w:docPartObj>
    </w:sdtPr>
    <w:sdtContent>
      <w:p w:rsidR="000A728F" w:rsidRDefault="00225BDE">
        <w:pPr>
          <w:pStyle w:val="a4"/>
          <w:jc w:val="right"/>
        </w:pPr>
        <w:r>
          <w:fldChar w:fldCharType="begin"/>
        </w:r>
        <w:r w:rsidR="003C7113">
          <w:instrText>PAGE   \* MERGEFORMAT</w:instrText>
        </w:r>
        <w:r>
          <w:fldChar w:fldCharType="separate"/>
        </w:r>
        <w:r w:rsidR="00610071">
          <w:rPr>
            <w:noProof/>
          </w:rPr>
          <w:t>3</w:t>
        </w:r>
        <w:r>
          <w:fldChar w:fldCharType="end"/>
        </w:r>
      </w:p>
    </w:sdtContent>
  </w:sdt>
  <w:p w:rsidR="00FC293B" w:rsidRDefault="008903E2" w:rsidP="00FC293B">
    <w:pPr>
      <w:pStyle w:val="a4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596"/>
    <w:rsid w:val="00225BDE"/>
    <w:rsid w:val="002D6F75"/>
    <w:rsid w:val="00382596"/>
    <w:rsid w:val="003C7113"/>
    <w:rsid w:val="00432E2E"/>
    <w:rsid w:val="004A72AB"/>
    <w:rsid w:val="00610071"/>
    <w:rsid w:val="008903E2"/>
    <w:rsid w:val="00A72D7D"/>
    <w:rsid w:val="00B15B23"/>
    <w:rsid w:val="00B41DE1"/>
    <w:rsid w:val="00D27CC1"/>
    <w:rsid w:val="00FD3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2596"/>
    <w:rPr>
      <w:sz w:val="28"/>
      <w:szCs w:val="28"/>
    </w:rPr>
  </w:style>
  <w:style w:type="paragraph" w:customStyle="1" w:styleId="1">
    <w:name w:val="Основной текст1"/>
    <w:basedOn w:val="a"/>
    <w:link w:val="a3"/>
    <w:rsid w:val="00382596"/>
    <w:pPr>
      <w:widowControl w:val="0"/>
      <w:ind w:firstLine="1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rsid w:val="003825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25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2D6F75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2D6F75"/>
    <w:rPr>
      <w:color w:val="0000FF"/>
      <w:u w:val="single"/>
    </w:rPr>
  </w:style>
  <w:style w:type="paragraph" w:customStyle="1" w:styleId="s22">
    <w:name w:val="s_22"/>
    <w:basedOn w:val="a"/>
    <w:rsid w:val="002D6F7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42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 ЮИ</dc:creator>
  <cp:keywords/>
  <dc:description/>
  <cp:lastModifiedBy>MARINA</cp:lastModifiedBy>
  <cp:revision>3</cp:revision>
  <dcterms:created xsi:type="dcterms:W3CDTF">2025-02-16T12:55:00Z</dcterms:created>
  <dcterms:modified xsi:type="dcterms:W3CDTF">2025-02-19T03:20:00Z</dcterms:modified>
</cp:coreProperties>
</file>