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</w:t>
      </w: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Павлоградского муниципального района</w:t>
      </w: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Омской области</w:t>
      </w:r>
    </w:p>
    <w:p w:rsidR="007D1D1C" w:rsidRPr="000752B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ru-RU"/>
        </w:rPr>
      </w:pP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Е Ш Е Н И Е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7D1D1C" w:rsidRPr="00816A68" w:rsidRDefault="00E4148D" w:rsidP="007D1D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5D2B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1E69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.01.2025</w:t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1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D1C"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  <w:r w:rsidR="00381E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358</w:t>
      </w:r>
    </w:p>
    <w:p w:rsidR="007D1D1C" w:rsidRPr="00E4148D" w:rsidRDefault="007D1D1C" w:rsidP="005D2B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E4148D">
        <w:rPr>
          <w:rFonts w:ascii="Times New Roman" w:eastAsia="Times New Roman" w:hAnsi="Times New Roman" w:cs="Times New Roman"/>
          <w:sz w:val="26"/>
          <w:szCs w:val="26"/>
          <w:lang w:eastAsia="ru-RU"/>
        </w:rPr>
        <w:t>р.п. Павлоградка</w:t>
      </w:r>
    </w:p>
    <w:p w:rsidR="007D1D1C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381EEE" w:rsidRDefault="00381EEE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7D1D1C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дополнительных соглашений к соглашениям</w:t>
      </w:r>
    </w:p>
    <w:p w:rsidR="007D1D1C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 Павлоградским муниципальным районом Омской области и поселениями Павлоградского муниципального района Омской области </w:t>
      </w:r>
    </w:p>
    <w:p w:rsidR="00E4148D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передаче Администрации Павлоградского муниципального района </w:t>
      </w:r>
    </w:p>
    <w:p w:rsidR="00E4148D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Омской области осуществления части полномочий, утвержденных </w:t>
      </w:r>
    </w:p>
    <w:p w:rsidR="007D1D1C" w:rsidRPr="006A702A" w:rsidRDefault="007D1D1C" w:rsidP="006A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решением Совета Павлоградского муниципального района </w:t>
      </w:r>
    </w:p>
    <w:p w:rsidR="007D1D1C" w:rsidRPr="006A702A" w:rsidRDefault="007D1D1C" w:rsidP="006A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 от 23.09.2022 № 175</w:t>
      </w:r>
    </w:p>
    <w:p w:rsidR="006A702A" w:rsidRPr="006A702A" w:rsidRDefault="006A702A" w:rsidP="006A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1D1C" w:rsidRPr="006A702A" w:rsidRDefault="007D1D1C" w:rsidP="006A70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A702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Федерации", руководствуясь Уставом Павлоградского муниципального района Омской области, </w:t>
      </w:r>
      <w:r w:rsidRPr="006A7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Павлоградского муниципального района Омской области РЕШИЛ:</w:t>
      </w:r>
    </w:p>
    <w:p w:rsidR="007D1D1C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D1C" w:rsidRPr="006A702A" w:rsidRDefault="00381EEE" w:rsidP="007D1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дополнительные соглашения к соглашениям между Павлоградским муниципальным районом Омской области и поселениями Павлоградского муниципального района Омской области о передаче осуществления части своих полномочий, утвержденных решением Совета Павлоградского муниципального района Омской области от 23.09.2022 №175 </w:t>
      </w:r>
      <w:r w:rsidR="007D1D1C" w:rsidRPr="006A702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"</w:t>
      </w:r>
      <w:r w:rsidR="007D1D1C"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соглашений между Павлоградским муниципальным районом Омской области и 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своих полномочий по решению вопроса местного значения</w:t>
      </w:r>
      <w:r w:rsidR="007D1D1C" w:rsidRPr="006A7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предусмотренного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="007D1D1C" w:rsidRPr="006A702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Федерации"</w:t>
      </w:r>
      <w:r w:rsidR="007D1D1C"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(приложения </w:t>
      </w:r>
      <w:r w:rsidR="001E6949"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1-8</w:t>
      </w:r>
      <w:bookmarkStart w:id="0" w:name="_GoBack"/>
      <w:bookmarkEnd w:id="0"/>
      <w:r w:rsidR="007D1D1C"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D1D1C" w:rsidRPr="006A702A" w:rsidRDefault="00381EEE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Поручить Администрации Павлоградского муниципального района Омской области заключить с Администрациями поселений Павлоградского муниципального района Омской области дополнительные соглашения к соглашению о передаче Администрации Павлоградского муниципального района Омской области полномочий по решению вопроса местного значения, указанного в пункте 1 настоящего решения.</w:t>
      </w:r>
    </w:p>
    <w:p w:rsidR="007D1D1C" w:rsidRPr="006A702A" w:rsidRDefault="00381EEE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газете "Павлоградский вестник".</w:t>
      </w:r>
    </w:p>
    <w:p w:rsidR="005D2B2F" w:rsidRDefault="005D2B2F" w:rsidP="007D1D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E03120" w:rsidRDefault="00E03120" w:rsidP="007D1D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A702A" w:rsidRDefault="006A702A" w:rsidP="007D1D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D1D1C" w:rsidRPr="00610DD7" w:rsidRDefault="007D1D1C" w:rsidP="007D1D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10DD7">
        <w:rPr>
          <w:rFonts w:ascii="Times New Roman" w:hAnsi="Times New Roman"/>
          <w:sz w:val="27"/>
          <w:szCs w:val="27"/>
        </w:rPr>
        <w:t xml:space="preserve">Глава Павлоградского </w:t>
      </w:r>
    </w:p>
    <w:p w:rsidR="00F12C76" w:rsidRDefault="007D1D1C" w:rsidP="005D2B2F">
      <w:pPr>
        <w:spacing w:after="0"/>
        <w:jc w:val="both"/>
      </w:pPr>
      <w:r w:rsidRPr="00610DD7">
        <w:rPr>
          <w:rFonts w:ascii="Times New Roman" w:hAnsi="Times New Roman"/>
          <w:sz w:val="27"/>
          <w:szCs w:val="27"/>
        </w:rPr>
        <w:t>муниципального района</w:t>
      </w:r>
      <w:r w:rsidRPr="00610DD7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  <w:t xml:space="preserve">     </w:t>
      </w:r>
      <w:r w:rsidRPr="00610DD7">
        <w:rPr>
          <w:rFonts w:ascii="Times New Roman" w:hAnsi="Times New Roman"/>
          <w:sz w:val="27"/>
          <w:szCs w:val="27"/>
        </w:rPr>
        <w:t>А.В. Сухон</w:t>
      </w:r>
      <w:r>
        <w:rPr>
          <w:rFonts w:ascii="Times New Roman" w:hAnsi="Times New Roman"/>
          <w:sz w:val="27"/>
          <w:szCs w:val="27"/>
        </w:rPr>
        <w:t>осов</w:t>
      </w:r>
    </w:p>
    <w:sectPr w:rsidR="00F12C76" w:rsidSect="006A702A">
      <w:pgSz w:w="11906" w:h="16838" w:code="9"/>
      <w:pgMar w:top="1135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D1D1C"/>
    <w:rsid w:val="00182B31"/>
    <w:rsid w:val="00183E44"/>
    <w:rsid w:val="001E6949"/>
    <w:rsid w:val="00381EEE"/>
    <w:rsid w:val="005D2B2F"/>
    <w:rsid w:val="006A702A"/>
    <w:rsid w:val="006C0B77"/>
    <w:rsid w:val="007D1D1C"/>
    <w:rsid w:val="008242FF"/>
    <w:rsid w:val="00870751"/>
    <w:rsid w:val="00922C48"/>
    <w:rsid w:val="00A45670"/>
    <w:rsid w:val="00A97217"/>
    <w:rsid w:val="00AD0107"/>
    <w:rsid w:val="00B915B7"/>
    <w:rsid w:val="00E03120"/>
    <w:rsid w:val="00E4148D"/>
    <w:rsid w:val="00EA59DF"/>
    <w:rsid w:val="00EE4070"/>
    <w:rsid w:val="00F12C76"/>
    <w:rsid w:val="00FD7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D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1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7</cp:revision>
  <cp:lastPrinted>2025-01-24T10:09:00Z</cp:lastPrinted>
  <dcterms:created xsi:type="dcterms:W3CDTF">2025-01-15T10:29:00Z</dcterms:created>
  <dcterms:modified xsi:type="dcterms:W3CDTF">2025-01-27T09:19:00Z</dcterms:modified>
</cp:coreProperties>
</file>