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5" w:type="dxa"/>
        <w:tblInd w:w="-241" w:type="dxa"/>
        <w:tblLook w:val="04A0" w:firstRow="1" w:lastRow="0" w:firstColumn="1" w:lastColumn="0" w:noHBand="0" w:noVBand="1"/>
      </w:tblPr>
      <w:tblGrid>
        <w:gridCol w:w="5311"/>
        <w:gridCol w:w="4514"/>
      </w:tblGrid>
      <w:tr w:rsidR="00240303" w:rsidRPr="00947D79" w:rsidTr="00864222">
        <w:trPr>
          <w:trHeight w:val="510"/>
        </w:trPr>
        <w:tc>
          <w:tcPr>
            <w:tcW w:w="5311" w:type="dxa"/>
          </w:tcPr>
          <w:p w:rsidR="00240303" w:rsidRPr="00934E86" w:rsidRDefault="00240303" w:rsidP="00864222">
            <w:pPr>
              <w:shd w:val="clear" w:color="auto" w:fill="FFFFFF"/>
              <w:tabs>
                <w:tab w:val="left" w:pos="5686"/>
                <w:tab w:val="left" w:pos="7999"/>
              </w:tabs>
              <w:spacing w:line="276" w:lineRule="auto"/>
              <w:ind w:left="349"/>
              <w:rPr>
                <w:color w:val="000000"/>
                <w:spacing w:val="-7"/>
                <w:sz w:val="28"/>
                <w:szCs w:val="28"/>
              </w:rPr>
            </w:pPr>
          </w:p>
        </w:tc>
        <w:tc>
          <w:tcPr>
            <w:tcW w:w="4514" w:type="dxa"/>
            <w:hideMark/>
          </w:tcPr>
          <w:p w:rsidR="00240303" w:rsidRPr="00934E86" w:rsidRDefault="00240303" w:rsidP="0086422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34E8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255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40303" w:rsidRPr="00934E86" w:rsidRDefault="00240303" w:rsidP="0086422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34E86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Павлоградского муниципального района Омской области</w:t>
            </w:r>
          </w:p>
          <w:p w:rsidR="00240303" w:rsidRPr="001E7070" w:rsidRDefault="00FD6155" w:rsidP="001E7070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E70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1E70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1E7070" w:rsidRPr="001E70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06.03.2024 </w:t>
            </w:r>
            <w:r w:rsidRPr="001E70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1E7070" w:rsidRPr="001E70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99-п</w:t>
            </w:r>
          </w:p>
        </w:tc>
      </w:tr>
    </w:tbl>
    <w:p w:rsidR="00240303" w:rsidRDefault="00240303" w:rsidP="00240303">
      <w:pPr>
        <w:widowControl w:val="0"/>
        <w:autoSpaceDE w:val="0"/>
        <w:autoSpaceDN w:val="0"/>
        <w:adjustRightInd w:val="0"/>
        <w:outlineLvl w:val="0"/>
        <w:rPr>
          <w:rFonts w:eastAsia="Calibri"/>
          <w:lang w:eastAsia="en-US"/>
        </w:rPr>
      </w:pPr>
    </w:p>
    <w:p w:rsidR="00240303" w:rsidRPr="00A37703" w:rsidRDefault="00240303" w:rsidP="00240303">
      <w:pPr>
        <w:spacing w:line="20" w:lineRule="atLeast"/>
        <w:jc w:val="right"/>
        <w:rPr>
          <w:sz w:val="28"/>
          <w:szCs w:val="28"/>
        </w:rPr>
      </w:pPr>
    </w:p>
    <w:p w:rsidR="00240303" w:rsidRPr="00A37703" w:rsidRDefault="00240303" w:rsidP="00240303">
      <w:pPr>
        <w:spacing w:line="20" w:lineRule="atLeast"/>
        <w:jc w:val="right"/>
        <w:rPr>
          <w:sz w:val="28"/>
          <w:szCs w:val="28"/>
        </w:rPr>
      </w:pPr>
    </w:p>
    <w:p w:rsidR="00240303" w:rsidRPr="00A37703" w:rsidRDefault="00240303" w:rsidP="00240303">
      <w:pPr>
        <w:jc w:val="center"/>
        <w:rPr>
          <w:sz w:val="28"/>
          <w:szCs w:val="28"/>
        </w:rPr>
      </w:pPr>
      <w:r w:rsidRPr="00A37703">
        <w:rPr>
          <w:sz w:val="28"/>
          <w:szCs w:val="28"/>
        </w:rPr>
        <w:t>ПО</w:t>
      </w:r>
      <w:r w:rsidR="00A054D0">
        <w:rPr>
          <w:sz w:val="28"/>
          <w:szCs w:val="28"/>
        </w:rPr>
        <w:t>РЯДОК</w:t>
      </w:r>
    </w:p>
    <w:p w:rsidR="001E7070" w:rsidRDefault="00A054D0" w:rsidP="001E7070">
      <w:pPr>
        <w:pStyle w:val="1"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деятельности</w:t>
      </w:r>
      <w:r w:rsidR="00240303" w:rsidRPr="00E76717">
        <w:rPr>
          <w:sz w:val="28"/>
          <w:szCs w:val="28"/>
        </w:rPr>
        <w:t xml:space="preserve"> </w:t>
      </w:r>
      <w:r w:rsidR="003134E1" w:rsidRPr="00E76717">
        <w:rPr>
          <w:sz w:val="28"/>
          <w:szCs w:val="28"/>
        </w:rPr>
        <w:t xml:space="preserve">согласительной </w:t>
      </w:r>
      <w:r w:rsidR="00240303" w:rsidRPr="00E76717">
        <w:rPr>
          <w:sz w:val="28"/>
          <w:szCs w:val="28"/>
        </w:rPr>
        <w:t xml:space="preserve">комиссии </w:t>
      </w:r>
      <w:r w:rsidR="0034600A" w:rsidRPr="0034600A">
        <w:rPr>
          <w:sz w:val="28"/>
          <w:szCs w:val="28"/>
        </w:rPr>
        <w:t>по урегулированию несогласованных вопросов по проект</w:t>
      </w:r>
      <w:r w:rsidR="00A23BA3">
        <w:rPr>
          <w:sz w:val="28"/>
          <w:szCs w:val="28"/>
        </w:rPr>
        <w:t>у</w:t>
      </w:r>
      <w:r w:rsidR="000255C8" w:rsidRPr="00E76717">
        <w:rPr>
          <w:sz w:val="28"/>
          <w:szCs w:val="28"/>
        </w:rPr>
        <w:t xml:space="preserve"> генеральн</w:t>
      </w:r>
      <w:r w:rsidR="00A23BA3">
        <w:rPr>
          <w:sz w:val="28"/>
          <w:szCs w:val="28"/>
        </w:rPr>
        <w:t>ого</w:t>
      </w:r>
      <w:r w:rsidR="000255C8" w:rsidRPr="00E76717">
        <w:rPr>
          <w:sz w:val="28"/>
          <w:szCs w:val="28"/>
        </w:rPr>
        <w:t xml:space="preserve"> план</w:t>
      </w:r>
      <w:r w:rsidR="00A23BA3">
        <w:rPr>
          <w:sz w:val="28"/>
          <w:szCs w:val="28"/>
        </w:rPr>
        <w:t>а</w:t>
      </w:r>
      <w:r w:rsidR="000255C8" w:rsidRPr="00E76717">
        <w:rPr>
          <w:sz w:val="28"/>
          <w:szCs w:val="28"/>
        </w:rPr>
        <w:t xml:space="preserve"> </w:t>
      </w:r>
      <w:r w:rsidR="00906DC3">
        <w:rPr>
          <w:sz w:val="28"/>
          <w:szCs w:val="28"/>
        </w:rPr>
        <w:t>Милоградо</w:t>
      </w:r>
      <w:r w:rsidR="00A23BA3">
        <w:rPr>
          <w:sz w:val="28"/>
          <w:szCs w:val="28"/>
        </w:rPr>
        <w:t>в</w:t>
      </w:r>
      <w:r w:rsidR="000255C8" w:rsidRPr="00E76717">
        <w:rPr>
          <w:sz w:val="28"/>
          <w:szCs w:val="28"/>
        </w:rPr>
        <w:t>ского сельск</w:t>
      </w:r>
      <w:r w:rsidR="00A23BA3">
        <w:rPr>
          <w:sz w:val="28"/>
          <w:szCs w:val="28"/>
        </w:rPr>
        <w:t>ого</w:t>
      </w:r>
      <w:r w:rsidR="000255C8" w:rsidRPr="00E76717">
        <w:rPr>
          <w:sz w:val="28"/>
          <w:szCs w:val="28"/>
        </w:rPr>
        <w:t xml:space="preserve"> поселени</w:t>
      </w:r>
      <w:r w:rsidR="00A23BA3">
        <w:rPr>
          <w:sz w:val="28"/>
          <w:szCs w:val="28"/>
        </w:rPr>
        <w:t>я</w:t>
      </w:r>
      <w:r w:rsidR="000255C8" w:rsidRPr="00E76717">
        <w:rPr>
          <w:sz w:val="28"/>
          <w:szCs w:val="28"/>
        </w:rPr>
        <w:t xml:space="preserve"> Павлоградского муниципального </w:t>
      </w:r>
    </w:p>
    <w:p w:rsidR="000255C8" w:rsidRPr="00E76717" w:rsidRDefault="000255C8" w:rsidP="001E7070">
      <w:pPr>
        <w:pStyle w:val="1"/>
        <w:shd w:val="clear" w:color="auto" w:fill="auto"/>
        <w:spacing w:line="240" w:lineRule="auto"/>
        <w:jc w:val="center"/>
        <w:rPr>
          <w:sz w:val="28"/>
          <w:szCs w:val="28"/>
        </w:rPr>
      </w:pPr>
      <w:r w:rsidRPr="00E76717">
        <w:rPr>
          <w:sz w:val="28"/>
          <w:szCs w:val="28"/>
        </w:rPr>
        <w:t>района Омской области</w:t>
      </w:r>
    </w:p>
    <w:p w:rsidR="00240303" w:rsidRPr="00E76717" w:rsidRDefault="00240303" w:rsidP="000255C8">
      <w:pPr>
        <w:pStyle w:val="a8"/>
        <w:jc w:val="center"/>
        <w:rPr>
          <w:sz w:val="28"/>
          <w:szCs w:val="28"/>
        </w:rPr>
      </w:pPr>
    </w:p>
    <w:p w:rsidR="00240303" w:rsidRPr="00FD6155" w:rsidRDefault="00240303" w:rsidP="00240303">
      <w:pPr>
        <w:jc w:val="center"/>
        <w:rPr>
          <w:b/>
          <w:sz w:val="28"/>
          <w:szCs w:val="28"/>
        </w:rPr>
      </w:pPr>
      <w:r w:rsidRPr="00FD6155">
        <w:rPr>
          <w:b/>
          <w:sz w:val="28"/>
          <w:szCs w:val="28"/>
        </w:rPr>
        <w:t>1. Общие положения</w:t>
      </w:r>
    </w:p>
    <w:p w:rsidR="00240303" w:rsidRPr="00E76717" w:rsidRDefault="00240303" w:rsidP="00240303">
      <w:pPr>
        <w:jc w:val="both"/>
        <w:rPr>
          <w:sz w:val="28"/>
          <w:szCs w:val="28"/>
        </w:rPr>
      </w:pPr>
    </w:p>
    <w:p w:rsidR="001E7070" w:rsidRDefault="00240303" w:rsidP="001E707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E76717">
        <w:rPr>
          <w:sz w:val="28"/>
          <w:szCs w:val="28"/>
        </w:rPr>
        <w:t>1.</w:t>
      </w:r>
      <w:r w:rsidRPr="00E76717">
        <w:rPr>
          <w:sz w:val="28"/>
          <w:szCs w:val="28"/>
        </w:rPr>
        <w:tab/>
      </w:r>
      <w:r w:rsidR="003134E1" w:rsidRPr="00E76717">
        <w:rPr>
          <w:sz w:val="28"/>
          <w:szCs w:val="28"/>
        </w:rPr>
        <w:t>Согласительная к</w:t>
      </w:r>
      <w:r w:rsidRPr="00E76717">
        <w:rPr>
          <w:sz w:val="28"/>
          <w:szCs w:val="28"/>
        </w:rPr>
        <w:t xml:space="preserve">омиссия </w:t>
      </w:r>
      <w:r w:rsidR="0034600A" w:rsidRPr="00BA4614">
        <w:rPr>
          <w:sz w:val="28"/>
          <w:szCs w:val="28"/>
        </w:rPr>
        <w:t>по урегулированию несогласованных вопросов по проект</w:t>
      </w:r>
      <w:r w:rsidR="00A23BA3">
        <w:rPr>
          <w:sz w:val="28"/>
          <w:szCs w:val="28"/>
        </w:rPr>
        <w:t>у</w:t>
      </w:r>
      <w:r w:rsidR="000255C8" w:rsidRPr="00E76717">
        <w:rPr>
          <w:sz w:val="28"/>
          <w:szCs w:val="28"/>
        </w:rPr>
        <w:t xml:space="preserve"> генеральн</w:t>
      </w:r>
      <w:r w:rsidR="00A23BA3">
        <w:rPr>
          <w:sz w:val="28"/>
          <w:szCs w:val="28"/>
        </w:rPr>
        <w:t>ого</w:t>
      </w:r>
      <w:r w:rsidR="000255C8" w:rsidRPr="00E76717">
        <w:rPr>
          <w:sz w:val="28"/>
          <w:szCs w:val="28"/>
        </w:rPr>
        <w:t xml:space="preserve"> план</w:t>
      </w:r>
      <w:r w:rsidR="00A23BA3">
        <w:rPr>
          <w:sz w:val="28"/>
          <w:szCs w:val="28"/>
        </w:rPr>
        <w:t>а</w:t>
      </w:r>
      <w:r w:rsidR="000255C8" w:rsidRPr="00E76717">
        <w:rPr>
          <w:sz w:val="28"/>
          <w:szCs w:val="28"/>
        </w:rPr>
        <w:t xml:space="preserve"> </w:t>
      </w:r>
      <w:r w:rsidR="00906DC3">
        <w:rPr>
          <w:sz w:val="28"/>
          <w:szCs w:val="28"/>
        </w:rPr>
        <w:t>Милоградов</w:t>
      </w:r>
      <w:r w:rsidR="00906DC3" w:rsidRPr="00E76717">
        <w:rPr>
          <w:sz w:val="28"/>
          <w:szCs w:val="28"/>
        </w:rPr>
        <w:t>ского</w:t>
      </w:r>
      <w:r w:rsidR="000255C8" w:rsidRPr="00E76717">
        <w:rPr>
          <w:sz w:val="28"/>
          <w:szCs w:val="28"/>
        </w:rPr>
        <w:t xml:space="preserve"> сельск</w:t>
      </w:r>
      <w:r w:rsidR="00A23BA3">
        <w:rPr>
          <w:sz w:val="28"/>
          <w:szCs w:val="28"/>
        </w:rPr>
        <w:t>ого</w:t>
      </w:r>
      <w:r w:rsidR="000255C8" w:rsidRPr="00E76717">
        <w:rPr>
          <w:sz w:val="28"/>
          <w:szCs w:val="28"/>
        </w:rPr>
        <w:t xml:space="preserve"> поселени</w:t>
      </w:r>
      <w:r w:rsidR="00A23BA3">
        <w:rPr>
          <w:sz w:val="28"/>
          <w:szCs w:val="28"/>
        </w:rPr>
        <w:t>я</w:t>
      </w:r>
      <w:r w:rsidR="000255C8" w:rsidRPr="00E76717">
        <w:rPr>
          <w:sz w:val="28"/>
          <w:szCs w:val="28"/>
        </w:rPr>
        <w:t xml:space="preserve"> Павлоградского муниципального района Омской области</w:t>
      </w:r>
      <w:r w:rsidRPr="00E76717">
        <w:rPr>
          <w:sz w:val="28"/>
          <w:szCs w:val="28"/>
        </w:rPr>
        <w:t xml:space="preserve"> </w:t>
      </w:r>
      <w:r w:rsidRPr="00E76717">
        <w:rPr>
          <w:rFonts w:eastAsia="Calibri"/>
          <w:sz w:val="28"/>
          <w:szCs w:val="28"/>
        </w:rPr>
        <w:t xml:space="preserve">создается в целях </w:t>
      </w:r>
      <w:r w:rsidR="000255C8" w:rsidRPr="00E76717">
        <w:rPr>
          <w:color w:val="000000"/>
          <w:sz w:val="28"/>
          <w:szCs w:val="28"/>
          <w:shd w:val="clear" w:color="auto" w:fill="FFFFFF"/>
        </w:rPr>
        <w:t>урегулирования разногласий, послуживших основанием для подготовки заключени</w:t>
      </w:r>
      <w:r w:rsidR="00A23BA3">
        <w:rPr>
          <w:color w:val="000000"/>
          <w:sz w:val="28"/>
          <w:szCs w:val="28"/>
          <w:shd w:val="clear" w:color="auto" w:fill="FFFFFF"/>
        </w:rPr>
        <w:t>я</w:t>
      </w:r>
      <w:r w:rsidR="000255C8" w:rsidRPr="00E76717">
        <w:rPr>
          <w:color w:val="000000"/>
          <w:sz w:val="28"/>
          <w:szCs w:val="28"/>
          <w:shd w:val="clear" w:color="auto" w:fill="FFFFFF"/>
        </w:rPr>
        <w:t xml:space="preserve"> о несогласии с проект</w:t>
      </w:r>
      <w:r w:rsidR="00A23BA3">
        <w:rPr>
          <w:color w:val="000000"/>
          <w:sz w:val="28"/>
          <w:szCs w:val="28"/>
          <w:shd w:val="clear" w:color="auto" w:fill="FFFFFF"/>
        </w:rPr>
        <w:t>ом</w:t>
      </w:r>
      <w:r w:rsidR="000255C8" w:rsidRPr="00E76717">
        <w:rPr>
          <w:color w:val="000000"/>
          <w:sz w:val="28"/>
          <w:szCs w:val="28"/>
          <w:shd w:val="clear" w:color="auto" w:fill="FFFFFF"/>
        </w:rPr>
        <w:t xml:space="preserve"> генеральн</w:t>
      </w:r>
      <w:r w:rsidR="00A23BA3">
        <w:rPr>
          <w:color w:val="000000"/>
          <w:sz w:val="28"/>
          <w:szCs w:val="28"/>
          <w:shd w:val="clear" w:color="auto" w:fill="FFFFFF"/>
        </w:rPr>
        <w:t>ого</w:t>
      </w:r>
      <w:r w:rsidR="000255C8" w:rsidRPr="00E76717">
        <w:rPr>
          <w:color w:val="000000"/>
          <w:sz w:val="28"/>
          <w:szCs w:val="28"/>
          <w:shd w:val="clear" w:color="auto" w:fill="FFFFFF"/>
        </w:rPr>
        <w:t xml:space="preserve"> план</w:t>
      </w:r>
      <w:r w:rsidR="00A23BA3">
        <w:rPr>
          <w:color w:val="000000"/>
          <w:sz w:val="28"/>
          <w:szCs w:val="28"/>
          <w:shd w:val="clear" w:color="auto" w:fill="FFFFFF"/>
        </w:rPr>
        <w:t>а</w:t>
      </w:r>
      <w:r w:rsidR="000255C8" w:rsidRPr="00E76717">
        <w:rPr>
          <w:color w:val="000000"/>
          <w:sz w:val="28"/>
          <w:szCs w:val="28"/>
          <w:shd w:val="clear" w:color="auto" w:fill="FFFFFF"/>
        </w:rPr>
        <w:t xml:space="preserve"> </w:t>
      </w:r>
      <w:r w:rsidR="00906DC3">
        <w:rPr>
          <w:sz w:val="28"/>
          <w:szCs w:val="28"/>
        </w:rPr>
        <w:t>Милоградов</w:t>
      </w:r>
      <w:r w:rsidR="00906DC3" w:rsidRPr="00E76717">
        <w:rPr>
          <w:sz w:val="28"/>
          <w:szCs w:val="28"/>
        </w:rPr>
        <w:t>ского</w:t>
      </w:r>
      <w:r w:rsidR="00A23BA3" w:rsidRPr="00E76717">
        <w:rPr>
          <w:sz w:val="28"/>
          <w:szCs w:val="28"/>
        </w:rPr>
        <w:t xml:space="preserve"> сельск</w:t>
      </w:r>
      <w:r w:rsidR="00A23BA3">
        <w:rPr>
          <w:sz w:val="28"/>
          <w:szCs w:val="28"/>
        </w:rPr>
        <w:t>ого</w:t>
      </w:r>
      <w:r w:rsidR="00A23BA3" w:rsidRPr="00E76717">
        <w:rPr>
          <w:sz w:val="28"/>
          <w:szCs w:val="28"/>
        </w:rPr>
        <w:t xml:space="preserve"> поселени</w:t>
      </w:r>
      <w:r w:rsidR="00A23BA3">
        <w:rPr>
          <w:sz w:val="28"/>
          <w:szCs w:val="28"/>
        </w:rPr>
        <w:t>я</w:t>
      </w:r>
      <w:r w:rsidR="00A23BA3" w:rsidRPr="00E76717">
        <w:rPr>
          <w:sz w:val="28"/>
          <w:szCs w:val="28"/>
        </w:rPr>
        <w:t xml:space="preserve"> Павлоградского муниципального района</w:t>
      </w:r>
      <w:r w:rsidR="000255C8" w:rsidRPr="00E76717">
        <w:rPr>
          <w:sz w:val="28"/>
          <w:szCs w:val="28"/>
        </w:rPr>
        <w:t xml:space="preserve"> Омской области</w:t>
      </w:r>
      <w:r w:rsidR="00E77BEF" w:rsidRPr="00E76717">
        <w:rPr>
          <w:sz w:val="28"/>
          <w:szCs w:val="28"/>
        </w:rPr>
        <w:t xml:space="preserve"> (далее – проект генеральн</w:t>
      </w:r>
      <w:r w:rsidR="00A23BA3">
        <w:rPr>
          <w:sz w:val="28"/>
          <w:szCs w:val="28"/>
        </w:rPr>
        <w:t>ого</w:t>
      </w:r>
      <w:r w:rsidR="00E77BEF" w:rsidRPr="00E76717">
        <w:rPr>
          <w:sz w:val="28"/>
          <w:szCs w:val="28"/>
        </w:rPr>
        <w:t xml:space="preserve"> план</w:t>
      </w:r>
      <w:r w:rsidR="00A23BA3">
        <w:rPr>
          <w:sz w:val="28"/>
          <w:szCs w:val="28"/>
        </w:rPr>
        <w:t>а</w:t>
      </w:r>
      <w:r w:rsidR="00E77BEF" w:rsidRPr="00E76717">
        <w:rPr>
          <w:sz w:val="28"/>
          <w:szCs w:val="28"/>
        </w:rPr>
        <w:t>)</w:t>
      </w:r>
      <w:r w:rsidR="008D4DA0" w:rsidRPr="00E76717">
        <w:rPr>
          <w:sz w:val="28"/>
          <w:szCs w:val="28"/>
        </w:rPr>
        <w:t>.</w:t>
      </w:r>
    </w:p>
    <w:p w:rsidR="00240303" w:rsidRPr="00E76717" w:rsidRDefault="00240303" w:rsidP="001E707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E76717">
        <w:rPr>
          <w:rFonts w:eastAsia="Calibri"/>
          <w:sz w:val="28"/>
          <w:szCs w:val="28"/>
        </w:rPr>
        <w:t>2.</w:t>
      </w:r>
      <w:r w:rsidRPr="00E76717">
        <w:rPr>
          <w:rFonts w:eastAsia="Calibri"/>
          <w:sz w:val="28"/>
          <w:szCs w:val="28"/>
        </w:rPr>
        <w:tab/>
      </w:r>
      <w:r w:rsidR="008D4DA0" w:rsidRPr="00E76717">
        <w:rPr>
          <w:sz w:val="28"/>
          <w:szCs w:val="28"/>
        </w:rPr>
        <w:t>Согласительная комиссия</w:t>
      </w:r>
      <w:r w:rsidRPr="00E76717">
        <w:rPr>
          <w:rFonts w:eastAsia="Calibri"/>
          <w:sz w:val="28"/>
          <w:szCs w:val="28"/>
        </w:rPr>
        <w:t xml:space="preserve"> </w:t>
      </w:r>
      <w:r w:rsidR="0034600A" w:rsidRPr="00BA4614">
        <w:rPr>
          <w:sz w:val="28"/>
          <w:szCs w:val="28"/>
        </w:rPr>
        <w:t>по урегулированию несогласованных вопросов по проект</w:t>
      </w:r>
      <w:r w:rsidR="00A23BA3">
        <w:rPr>
          <w:sz w:val="28"/>
          <w:szCs w:val="28"/>
        </w:rPr>
        <w:t>у</w:t>
      </w:r>
      <w:r w:rsidR="0034600A" w:rsidRPr="00E76717">
        <w:rPr>
          <w:sz w:val="28"/>
          <w:szCs w:val="28"/>
        </w:rPr>
        <w:t xml:space="preserve"> </w:t>
      </w:r>
      <w:r w:rsidR="00E76717" w:rsidRPr="00E76717">
        <w:rPr>
          <w:sz w:val="28"/>
          <w:szCs w:val="28"/>
        </w:rPr>
        <w:t>генеральн</w:t>
      </w:r>
      <w:r w:rsidR="00A23BA3">
        <w:rPr>
          <w:sz w:val="28"/>
          <w:szCs w:val="28"/>
        </w:rPr>
        <w:t>ого</w:t>
      </w:r>
      <w:r w:rsidR="00E76717" w:rsidRPr="00E76717">
        <w:rPr>
          <w:sz w:val="28"/>
          <w:szCs w:val="28"/>
        </w:rPr>
        <w:t xml:space="preserve"> план</w:t>
      </w:r>
      <w:r w:rsidR="00A23BA3">
        <w:rPr>
          <w:sz w:val="28"/>
          <w:szCs w:val="28"/>
        </w:rPr>
        <w:t>а</w:t>
      </w:r>
      <w:r w:rsidR="00E76717" w:rsidRPr="00E76717">
        <w:rPr>
          <w:rFonts w:eastAsia="Calibri"/>
          <w:sz w:val="28"/>
          <w:szCs w:val="28"/>
        </w:rPr>
        <w:t xml:space="preserve"> </w:t>
      </w:r>
      <w:r w:rsidR="00E76717" w:rsidRPr="00E76717">
        <w:rPr>
          <w:sz w:val="28"/>
          <w:szCs w:val="28"/>
        </w:rPr>
        <w:t xml:space="preserve">(далее – согласительная комиссия) </w:t>
      </w:r>
      <w:r w:rsidR="001E7070">
        <w:rPr>
          <w:sz w:val="28"/>
          <w:szCs w:val="28"/>
        </w:rPr>
        <w:t xml:space="preserve"> </w:t>
      </w:r>
      <w:r w:rsidRPr="00E76717">
        <w:rPr>
          <w:rFonts w:eastAsia="Calibri"/>
          <w:sz w:val="28"/>
          <w:szCs w:val="28"/>
        </w:rPr>
        <w:t xml:space="preserve">в своей деятельности руководствуется законодательством </w:t>
      </w:r>
      <w:r w:rsidR="001E7070">
        <w:rPr>
          <w:rFonts w:eastAsia="Calibri"/>
          <w:sz w:val="28"/>
          <w:szCs w:val="28"/>
        </w:rPr>
        <w:t xml:space="preserve">                                 </w:t>
      </w:r>
      <w:r w:rsidRPr="00E76717">
        <w:rPr>
          <w:rFonts w:eastAsia="Calibri"/>
          <w:sz w:val="28"/>
          <w:szCs w:val="28"/>
        </w:rPr>
        <w:t xml:space="preserve">о градостроительной деятельности Российской Федерации, </w:t>
      </w:r>
      <w:r w:rsidR="001E7070">
        <w:rPr>
          <w:sz w:val="28"/>
          <w:szCs w:val="28"/>
        </w:rPr>
        <w:t>п</w:t>
      </w:r>
      <w:r w:rsidR="008D4DA0" w:rsidRPr="00E76717">
        <w:rPr>
          <w:sz w:val="28"/>
          <w:szCs w:val="28"/>
        </w:rPr>
        <w:t xml:space="preserve">риказом Министерства экономического развития  Российской Федерации </w:t>
      </w:r>
      <w:r w:rsidR="001E7070">
        <w:rPr>
          <w:sz w:val="28"/>
          <w:szCs w:val="28"/>
        </w:rPr>
        <w:t xml:space="preserve">                            </w:t>
      </w:r>
      <w:r w:rsidR="008D4DA0" w:rsidRPr="00E76717">
        <w:rPr>
          <w:sz w:val="28"/>
          <w:szCs w:val="28"/>
        </w:rPr>
        <w:t xml:space="preserve">от 21.07.2016 № 460 «Об утверждении порядка согласования проектов документов территориального планирования муниципальных образований, состава и порядка работы согласительной комиссии при согласовании проектов документов территориального планирования», </w:t>
      </w:r>
      <w:r w:rsidRPr="00E76717">
        <w:rPr>
          <w:rFonts w:eastAsia="Calibri"/>
          <w:sz w:val="28"/>
          <w:szCs w:val="28"/>
        </w:rPr>
        <w:t xml:space="preserve">правовыми актами Омской области и правовыми актами органов местного самоуправления, </w:t>
      </w:r>
      <w:r w:rsidR="001E7070">
        <w:rPr>
          <w:rFonts w:eastAsia="Calibri"/>
          <w:sz w:val="28"/>
          <w:szCs w:val="28"/>
        </w:rPr>
        <w:t xml:space="preserve">                 </w:t>
      </w:r>
      <w:r w:rsidRPr="00E76717">
        <w:rPr>
          <w:rFonts w:eastAsia="Calibri"/>
          <w:sz w:val="28"/>
          <w:szCs w:val="28"/>
        </w:rPr>
        <w:t>а также настоящим Положением.</w:t>
      </w:r>
    </w:p>
    <w:p w:rsidR="00240303" w:rsidRPr="00E76717" w:rsidRDefault="00240303" w:rsidP="00240303">
      <w:pPr>
        <w:jc w:val="both"/>
        <w:rPr>
          <w:sz w:val="28"/>
          <w:szCs w:val="28"/>
        </w:rPr>
      </w:pPr>
    </w:p>
    <w:p w:rsidR="00240303" w:rsidRPr="00E76717" w:rsidRDefault="00240303" w:rsidP="00FD6155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E76717">
        <w:rPr>
          <w:rFonts w:eastAsia="Calibri"/>
          <w:b/>
          <w:sz w:val="28"/>
          <w:szCs w:val="28"/>
          <w:lang w:eastAsia="en-US"/>
        </w:rPr>
        <w:t xml:space="preserve">II. Функции </w:t>
      </w:r>
      <w:r w:rsidR="00AD05C8" w:rsidRPr="00E76717">
        <w:rPr>
          <w:rFonts w:eastAsia="Calibri"/>
          <w:b/>
          <w:sz w:val="28"/>
          <w:szCs w:val="28"/>
          <w:lang w:eastAsia="en-US"/>
        </w:rPr>
        <w:t>с</w:t>
      </w:r>
      <w:r w:rsidR="008D4DA0" w:rsidRPr="00E76717">
        <w:rPr>
          <w:b/>
          <w:sz w:val="28"/>
          <w:szCs w:val="28"/>
        </w:rPr>
        <w:t>огласительной комиссии</w:t>
      </w:r>
    </w:p>
    <w:p w:rsidR="00240303" w:rsidRPr="00E76717" w:rsidRDefault="00240303" w:rsidP="0024030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1E7070" w:rsidRDefault="00240303" w:rsidP="001E707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3.</w:t>
      </w:r>
      <w:r w:rsidRPr="00E76717">
        <w:rPr>
          <w:rFonts w:eastAsia="Calibri"/>
          <w:sz w:val="28"/>
          <w:szCs w:val="28"/>
          <w:lang w:eastAsia="en-US"/>
        </w:rPr>
        <w:tab/>
        <w:t xml:space="preserve">В пределах своих полномочий </w:t>
      </w:r>
      <w:r w:rsidR="00AD05C8" w:rsidRPr="00E76717">
        <w:rPr>
          <w:rFonts w:eastAsia="Calibri"/>
          <w:sz w:val="28"/>
          <w:szCs w:val="28"/>
          <w:lang w:eastAsia="en-US"/>
        </w:rPr>
        <w:t>с</w:t>
      </w:r>
      <w:r w:rsidR="008D4DA0" w:rsidRPr="00E76717">
        <w:rPr>
          <w:sz w:val="28"/>
          <w:szCs w:val="28"/>
        </w:rPr>
        <w:t>огласительная комиссия</w:t>
      </w:r>
      <w:r w:rsidRPr="00E76717">
        <w:rPr>
          <w:rFonts w:eastAsia="Calibri"/>
          <w:sz w:val="28"/>
          <w:szCs w:val="28"/>
          <w:lang w:eastAsia="en-US"/>
        </w:rPr>
        <w:t>:</w:t>
      </w:r>
    </w:p>
    <w:p w:rsidR="001E7070" w:rsidRDefault="00736AB0" w:rsidP="001E707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sz w:val="28"/>
          <w:szCs w:val="28"/>
        </w:rPr>
        <w:t>3.</w:t>
      </w:r>
      <w:r w:rsidR="00240303" w:rsidRPr="00E76717">
        <w:rPr>
          <w:sz w:val="28"/>
          <w:szCs w:val="28"/>
        </w:rPr>
        <w:t xml:space="preserve">1 </w:t>
      </w:r>
      <w:r w:rsidR="003E46B2" w:rsidRPr="00E76717">
        <w:rPr>
          <w:sz w:val="28"/>
          <w:szCs w:val="28"/>
        </w:rPr>
        <w:t>регулир</w:t>
      </w:r>
      <w:r w:rsidR="008D4DA0" w:rsidRPr="00E76717">
        <w:rPr>
          <w:sz w:val="28"/>
          <w:szCs w:val="28"/>
        </w:rPr>
        <w:t>ует</w:t>
      </w:r>
      <w:r w:rsidR="003E46B2" w:rsidRPr="00E76717">
        <w:rPr>
          <w:sz w:val="28"/>
          <w:szCs w:val="28"/>
        </w:rPr>
        <w:t xml:space="preserve"> разногласия, послужившие основанием для подготовки </w:t>
      </w:r>
      <w:hyperlink w:anchor="sub_12000" w:history="1">
        <w:r w:rsidR="003E46B2" w:rsidRPr="00E76717">
          <w:rPr>
            <w:rStyle w:val="a9"/>
            <w:color w:val="auto"/>
            <w:sz w:val="28"/>
            <w:szCs w:val="28"/>
          </w:rPr>
          <w:t>заключения</w:t>
        </w:r>
      </w:hyperlink>
      <w:r w:rsidR="003E46B2" w:rsidRPr="00E76717">
        <w:rPr>
          <w:sz w:val="28"/>
          <w:szCs w:val="28"/>
        </w:rPr>
        <w:t xml:space="preserve"> о несогласии с </w:t>
      </w:r>
      <w:r w:rsidR="00E77BEF" w:rsidRPr="00E76717">
        <w:rPr>
          <w:color w:val="000000"/>
          <w:sz w:val="28"/>
          <w:szCs w:val="28"/>
          <w:shd w:val="clear" w:color="auto" w:fill="FFFFFF"/>
        </w:rPr>
        <w:t>проект</w:t>
      </w:r>
      <w:r w:rsidR="003D4E11">
        <w:rPr>
          <w:color w:val="000000"/>
          <w:sz w:val="28"/>
          <w:szCs w:val="28"/>
          <w:shd w:val="clear" w:color="auto" w:fill="FFFFFF"/>
        </w:rPr>
        <w:t>ом</w:t>
      </w:r>
      <w:r w:rsidR="00E77BEF" w:rsidRPr="00E76717">
        <w:rPr>
          <w:color w:val="000000"/>
          <w:sz w:val="28"/>
          <w:szCs w:val="28"/>
          <w:shd w:val="clear" w:color="auto" w:fill="FFFFFF"/>
        </w:rPr>
        <w:t xml:space="preserve"> </w:t>
      </w:r>
      <w:r w:rsidR="003D4E11" w:rsidRPr="00E76717">
        <w:rPr>
          <w:sz w:val="28"/>
          <w:szCs w:val="28"/>
        </w:rPr>
        <w:t>генеральн</w:t>
      </w:r>
      <w:r w:rsidR="003D4E11">
        <w:rPr>
          <w:sz w:val="28"/>
          <w:szCs w:val="28"/>
        </w:rPr>
        <w:t>ого</w:t>
      </w:r>
      <w:r w:rsidR="003D4E11" w:rsidRPr="00E76717">
        <w:rPr>
          <w:sz w:val="28"/>
          <w:szCs w:val="28"/>
        </w:rPr>
        <w:t xml:space="preserve"> план</w:t>
      </w:r>
      <w:r w:rsidR="003D4E11">
        <w:rPr>
          <w:sz w:val="28"/>
          <w:szCs w:val="28"/>
        </w:rPr>
        <w:t>а</w:t>
      </w:r>
      <w:r w:rsidR="003D4E11" w:rsidRPr="00E76717">
        <w:rPr>
          <w:sz w:val="28"/>
          <w:szCs w:val="28"/>
        </w:rPr>
        <w:t xml:space="preserve"> </w:t>
      </w:r>
      <w:r w:rsidR="003E75CF">
        <w:rPr>
          <w:sz w:val="28"/>
          <w:szCs w:val="28"/>
        </w:rPr>
        <w:t>Милоградов</w:t>
      </w:r>
      <w:r w:rsidR="003E75CF" w:rsidRPr="00E76717">
        <w:rPr>
          <w:sz w:val="28"/>
          <w:szCs w:val="28"/>
        </w:rPr>
        <w:t>ского</w:t>
      </w:r>
      <w:r w:rsidR="003D4E11" w:rsidRPr="00E76717">
        <w:rPr>
          <w:sz w:val="28"/>
          <w:szCs w:val="28"/>
        </w:rPr>
        <w:t xml:space="preserve"> сельск</w:t>
      </w:r>
      <w:r w:rsidR="003D4E11">
        <w:rPr>
          <w:sz w:val="28"/>
          <w:szCs w:val="28"/>
        </w:rPr>
        <w:t>ого</w:t>
      </w:r>
      <w:r w:rsidR="003D4E11" w:rsidRPr="00E76717">
        <w:rPr>
          <w:sz w:val="28"/>
          <w:szCs w:val="28"/>
        </w:rPr>
        <w:t xml:space="preserve"> поселени</w:t>
      </w:r>
      <w:r w:rsidR="003D4E11">
        <w:rPr>
          <w:sz w:val="28"/>
          <w:szCs w:val="28"/>
        </w:rPr>
        <w:t>я</w:t>
      </w:r>
      <w:r w:rsidR="00E77BEF" w:rsidRPr="00E76717">
        <w:rPr>
          <w:sz w:val="28"/>
          <w:szCs w:val="28"/>
        </w:rPr>
        <w:t xml:space="preserve"> Павлоградского муниципального района Омской области</w:t>
      </w:r>
      <w:r w:rsidR="00240303" w:rsidRPr="00E76717">
        <w:rPr>
          <w:sz w:val="28"/>
          <w:szCs w:val="28"/>
        </w:rPr>
        <w:t>;</w:t>
      </w:r>
      <w:bookmarkStart w:id="0" w:name="sub_13072"/>
    </w:p>
    <w:p w:rsidR="001E7070" w:rsidRDefault="00736AB0" w:rsidP="001E707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sz w:val="28"/>
          <w:szCs w:val="28"/>
        </w:rPr>
        <w:t>3.</w:t>
      </w:r>
      <w:r w:rsidR="003E46B2" w:rsidRPr="00E76717">
        <w:rPr>
          <w:sz w:val="28"/>
          <w:szCs w:val="28"/>
        </w:rPr>
        <w:t>2</w:t>
      </w:r>
      <w:r w:rsidR="00240303" w:rsidRPr="00E76717">
        <w:rPr>
          <w:sz w:val="28"/>
          <w:szCs w:val="28"/>
        </w:rPr>
        <w:t xml:space="preserve"> </w:t>
      </w:r>
      <w:bookmarkEnd w:id="0"/>
      <w:r w:rsidRPr="00E76717">
        <w:rPr>
          <w:sz w:val="28"/>
          <w:szCs w:val="28"/>
        </w:rPr>
        <w:t>принимает одно из следующих решений:</w:t>
      </w:r>
    </w:p>
    <w:p w:rsidR="001E7070" w:rsidRDefault="00736AB0" w:rsidP="001E707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sz w:val="28"/>
          <w:szCs w:val="28"/>
        </w:rPr>
        <w:t xml:space="preserve">а) согласовать проект </w:t>
      </w:r>
      <w:r w:rsidR="00E77BEF" w:rsidRPr="00E76717">
        <w:rPr>
          <w:color w:val="000000"/>
          <w:sz w:val="28"/>
          <w:szCs w:val="28"/>
          <w:shd w:val="clear" w:color="auto" w:fill="FFFFFF"/>
        </w:rPr>
        <w:t xml:space="preserve">генерального плана </w:t>
      </w:r>
      <w:r w:rsidRPr="00E76717">
        <w:rPr>
          <w:sz w:val="28"/>
          <w:szCs w:val="28"/>
        </w:rPr>
        <w:t>с внесением в н</w:t>
      </w:r>
      <w:r w:rsidR="00E77BEF" w:rsidRPr="00E76717">
        <w:rPr>
          <w:sz w:val="28"/>
          <w:szCs w:val="28"/>
        </w:rPr>
        <w:t xml:space="preserve">его </w:t>
      </w:r>
      <w:r w:rsidRPr="00E76717">
        <w:rPr>
          <w:sz w:val="28"/>
          <w:szCs w:val="28"/>
        </w:rPr>
        <w:t xml:space="preserve">изменений, учитывающих все замечания, явившиеся основанием для </w:t>
      </w:r>
      <w:r w:rsidRPr="00E76717">
        <w:rPr>
          <w:sz w:val="28"/>
          <w:szCs w:val="28"/>
        </w:rPr>
        <w:lastRenderedPageBreak/>
        <w:t>несогласия с данным проект</w:t>
      </w:r>
      <w:r w:rsidR="00E77BEF" w:rsidRPr="00E76717">
        <w:rPr>
          <w:sz w:val="28"/>
          <w:szCs w:val="28"/>
        </w:rPr>
        <w:t>ом</w:t>
      </w:r>
      <w:r w:rsidRPr="00E76717">
        <w:rPr>
          <w:sz w:val="28"/>
          <w:szCs w:val="28"/>
        </w:rPr>
        <w:t>;</w:t>
      </w:r>
    </w:p>
    <w:p w:rsidR="00736AB0" w:rsidRPr="001E7070" w:rsidRDefault="00736AB0" w:rsidP="001E707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sz w:val="28"/>
          <w:szCs w:val="28"/>
        </w:rPr>
        <w:t>б) отказать в согласовании проект</w:t>
      </w:r>
      <w:r w:rsidR="00E77BEF" w:rsidRPr="00E76717">
        <w:rPr>
          <w:sz w:val="28"/>
          <w:szCs w:val="28"/>
        </w:rPr>
        <w:t>а</w:t>
      </w:r>
      <w:r w:rsidRPr="00E76717">
        <w:rPr>
          <w:sz w:val="28"/>
          <w:szCs w:val="28"/>
        </w:rPr>
        <w:t xml:space="preserve"> </w:t>
      </w:r>
      <w:r w:rsidR="00E77BEF" w:rsidRPr="00E76717">
        <w:rPr>
          <w:color w:val="000000"/>
          <w:sz w:val="28"/>
          <w:szCs w:val="28"/>
          <w:shd w:val="clear" w:color="auto" w:fill="FFFFFF"/>
        </w:rPr>
        <w:t>генерального плана</w:t>
      </w:r>
      <w:r w:rsidRPr="00E76717">
        <w:rPr>
          <w:sz w:val="28"/>
          <w:szCs w:val="28"/>
        </w:rPr>
        <w:t xml:space="preserve"> с указанием причин, послуживших основанием для принятия такого решения.</w:t>
      </w:r>
    </w:p>
    <w:p w:rsidR="00FD6155" w:rsidRDefault="00FD6155" w:rsidP="0024030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b/>
          <w:sz w:val="28"/>
          <w:szCs w:val="28"/>
          <w:lang w:eastAsia="en-US"/>
        </w:rPr>
      </w:pPr>
    </w:p>
    <w:p w:rsidR="00240303" w:rsidRPr="00E76717" w:rsidRDefault="00240303" w:rsidP="00FD6155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E76717">
        <w:rPr>
          <w:rFonts w:eastAsia="Calibri"/>
          <w:b/>
          <w:sz w:val="28"/>
          <w:szCs w:val="28"/>
          <w:lang w:eastAsia="en-US"/>
        </w:rPr>
        <w:t xml:space="preserve">III. Организация работы </w:t>
      </w:r>
      <w:r w:rsidR="00AD05C8" w:rsidRPr="00E76717">
        <w:rPr>
          <w:rFonts w:eastAsia="Calibri"/>
          <w:b/>
          <w:sz w:val="28"/>
          <w:szCs w:val="28"/>
          <w:lang w:eastAsia="en-US"/>
        </w:rPr>
        <w:t>с</w:t>
      </w:r>
      <w:r w:rsidR="00AD05C8" w:rsidRPr="00E76717">
        <w:rPr>
          <w:b/>
          <w:sz w:val="28"/>
          <w:szCs w:val="28"/>
        </w:rPr>
        <w:t>огласительной комиссии</w:t>
      </w:r>
    </w:p>
    <w:p w:rsidR="001E7070" w:rsidRDefault="001E7070" w:rsidP="001E7070">
      <w:pPr>
        <w:tabs>
          <w:tab w:val="left" w:pos="993"/>
        </w:tabs>
        <w:jc w:val="both"/>
        <w:rPr>
          <w:rFonts w:eastAsia="Calibri"/>
          <w:sz w:val="28"/>
          <w:szCs w:val="28"/>
          <w:lang w:eastAsia="en-US"/>
        </w:rPr>
      </w:pPr>
    </w:p>
    <w:p w:rsidR="001E7070" w:rsidRDefault="00240303" w:rsidP="001E70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76717">
        <w:rPr>
          <w:rFonts w:eastAsia="Calibri"/>
          <w:sz w:val="28"/>
          <w:szCs w:val="28"/>
          <w:lang w:eastAsia="en-US"/>
        </w:rPr>
        <w:t>4.</w:t>
      </w:r>
      <w:r w:rsidRPr="00E76717">
        <w:rPr>
          <w:rFonts w:eastAsia="Calibri"/>
          <w:sz w:val="28"/>
          <w:szCs w:val="28"/>
          <w:lang w:eastAsia="en-US"/>
        </w:rPr>
        <w:tab/>
      </w:r>
      <w:r w:rsidR="003E46B2" w:rsidRPr="00E76717">
        <w:rPr>
          <w:sz w:val="28"/>
          <w:szCs w:val="28"/>
        </w:rPr>
        <w:t xml:space="preserve">Срок работы </w:t>
      </w:r>
      <w:r w:rsidR="00AD05C8" w:rsidRPr="00E76717">
        <w:rPr>
          <w:sz w:val="28"/>
          <w:szCs w:val="28"/>
        </w:rPr>
        <w:t>с</w:t>
      </w:r>
      <w:r w:rsidR="003E46B2" w:rsidRPr="00E76717">
        <w:rPr>
          <w:sz w:val="28"/>
          <w:szCs w:val="28"/>
        </w:rPr>
        <w:t xml:space="preserve">огласительной комиссии составляет не более </w:t>
      </w:r>
      <w:r w:rsidR="00B808E0">
        <w:rPr>
          <w:sz w:val="28"/>
          <w:szCs w:val="28"/>
        </w:rPr>
        <w:t>двух</w:t>
      </w:r>
      <w:r w:rsidR="003E46B2" w:rsidRPr="00E76717">
        <w:rPr>
          <w:sz w:val="28"/>
          <w:szCs w:val="28"/>
        </w:rPr>
        <w:t xml:space="preserve"> месяцев со дня ее создания.</w:t>
      </w:r>
    </w:p>
    <w:p w:rsidR="001E7070" w:rsidRDefault="001A6881" w:rsidP="001E70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76717">
        <w:rPr>
          <w:rFonts w:eastAsia="Calibri"/>
          <w:sz w:val="28"/>
          <w:szCs w:val="28"/>
          <w:lang w:eastAsia="en-US"/>
        </w:rPr>
        <w:t xml:space="preserve">5. </w:t>
      </w:r>
      <w:r w:rsidR="00AD05C8" w:rsidRPr="00E76717">
        <w:rPr>
          <w:sz w:val="28"/>
          <w:szCs w:val="28"/>
        </w:rPr>
        <w:t>Согласительн</w:t>
      </w:r>
      <w:r w:rsidR="00E77BEF" w:rsidRPr="00E76717">
        <w:rPr>
          <w:sz w:val="28"/>
          <w:szCs w:val="28"/>
        </w:rPr>
        <w:t>ая</w:t>
      </w:r>
      <w:r w:rsidR="00AD05C8" w:rsidRPr="00E76717">
        <w:rPr>
          <w:sz w:val="28"/>
          <w:szCs w:val="28"/>
        </w:rPr>
        <w:t xml:space="preserve"> комисси</w:t>
      </w:r>
      <w:r w:rsidR="00E77BEF" w:rsidRPr="00E76717">
        <w:rPr>
          <w:sz w:val="28"/>
          <w:szCs w:val="28"/>
        </w:rPr>
        <w:t>я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 формируется в составе председателя </w:t>
      </w:r>
      <w:r w:rsidR="00AD05C8" w:rsidRPr="00E76717">
        <w:rPr>
          <w:rFonts w:eastAsia="Calibri"/>
          <w:sz w:val="28"/>
          <w:szCs w:val="28"/>
          <w:lang w:eastAsia="en-US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, заместителя председателя </w:t>
      </w:r>
      <w:r w:rsidR="00AD05C8" w:rsidRPr="00E76717">
        <w:rPr>
          <w:rFonts w:eastAsia="Calibri"/>
          <w:sz w:val="28"/>
          <w:szCs w:val="28"/>
          <w:lang w:eastAsia="en-US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, секретаря </w:t>
      </w:r>
      <w:r w:rsidR="00AD05C8" w:rsidRPr="00E76717">
        <w:rPr>
          <w:rFonts w:eastAsia="Calibri"/>
          <w:sz w:val="28"/>
          <w:szCs w:val="28"/>
          <w:lang w:eastAsia="en-US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 и членов </w:t>
      </w:r>
      <w:r w:rsidR="00AD05C8" w:rsidRPr="00E76717">
        <w:rPr>
          <w:rFonts w:eastAsia="Calibri"/>
          <w:sz w:val="28"/>
          <w:szCs w:val="28"/>
          <w:lang w:eastAsia="en-US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>.</w:t>
      </w:r>
      <w:bookmarkStart w:id="1" w:name="sub_1035"/>
    </w:p>
    <w:p w:rsidR="001E7070" w:rsidRDefault="0032213E" w:rsidP="001E70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76717">
        <w:rPr>
          <w:sz w:val="28"/>
          <w:szCs w:val="28"/>
        </w:rPr>
        <w:t xml:space="preserve">6. </w:t>
      </w:r>
      <w:bookmarkStart w:id="2" w:name="sub_1036"/>
      <w:bookmarkEnd w:id="1"/>
      <w:r w:rsidRPr="00E76717">
        <w:rPr>
          <w:sz w:val="28"/>
          <w:szCs w:val="28"/>
        </w:rPr>
        <w:t xml:space="preserve">Результаты работы </w:t>
      </w:r>
      <w:r w:rsidR="00AD05C8" w:rsidRPr="00E76717">
        <w:rPr>
          <w:sz w:val="28"/>
          <w:szCs w:val="28"/>
        </w:rPr>
        <w:t>с</w:t>
      </w:r>
      <w:r w:rsidRPr="00E76717">
        <w:rPr>
          <w:sz w:val="28"/>
          <w:szCs w:val="28"/>
        </w:rPr>
        <w:t xml:space="preserve">огласительной комиссии отражаются </w:t>
      </w:r>
      <w:r w:rsidR="001E7070">
        <w:rPr>
          <w:sz w:val="28"/>
          <w:szCs w:val="28"/>
        </w:rPr>
        <w:t xml:space="preserve">                          </w:t>
      </w:r>
      <w:r w:rsidRPr="00E76717">
        <w:rPr>
          <w:sz w:val="28"/>
          <w:szCs w:val="28"/>
        </w:rPr>
        <w:t>в протоко</w:t>
      </w:r>
      <w:r w:rsidR="00007BD3" w:rsidRPr="00E76717">
        <w:rPr>
          <w:sz w:val="28"/>
          <w:szCs w:val="28"/>
        </w:rPr>
        <w:t xml:space="preserve">ле заседания указанной комиссии, </w:t>
      </w:r>
      <w:r w:rsidR="00007BD3" w:rsidRPr="00E76717">
        <w:rPr>
          <w:rFonts w:eastAsia="Calibri"/>
          <w:sz w:val="28"/>
          <w:szCs w:val="28"/>
          <w:lang w:eastAsia="en-US"/>
        </w:rPr>
        <w:t xml:space="preserve">который утверждается председателем </w:t>
      </w:r>
      <w:r w:rsidR="00007BD3" w:rsidRPr="00E76717">
        <w:rPr>
          <w:sz w:val="28"/>
          <w:szCs w:val="28"/>
        </w:rPr>
        <w:t>согласительной комиссии</w:t>
      </w:r>
      <w:r w:rsidR="00007BD3" w:rsidRPr="00E76717">
        <w:rPr>
          <w:rFonts w:eastAsia="Calibri"/>
          <w:sz w:val="28"/>
          <w:szCs w:val="28"/>
          <w:lang w:eastAsia="en-US"/>
        </w:rPr>
        <w:t xml:space="preserve"> в течение трех дней после проведения заседания </w:t>
      </w:r>
      <w:r w:rsidR="00007BD3" w:rsidRPr="00E76717">
        <w:rPr>
          <w:sz w:val="28"/>
          <w:szCs w:val="28"/>
        </w:rPr>
        <w:t>согласительной комиссии</w:t>
      </w:r>
      <w:r w:rsidR="00007BD3" w:rsidRPr="00E76717">
        <w:rPr>
          <w:rFonts w:eastAsia="Calibri"/>
          <w:sz w:val="28"/>
          <w:szCs w:val="28"/>
          <w:lang w:eastAsia="en-US"/>
        </w:rPr>
        <w:t>.</w:t>
      </w:r>
      <w:bookmarkStart w:id="3" w:name="sub_1037"/>
      <w:bookmarkEnd w:id="2"/>
    </w:p>
    <w:p w:rsidR="001E7070" w:rsidRDefault="0032213E" w:rsidP="001E70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76717">
        <w:rPr>
          <w:sz w:val="28"/>
          <w:szCs w:val="28"/>
        </w:rPr>
        <w:t xml:space="preserve">7. Согласительная комиссия по итогам своей работы представляет </w:t>
      </w:r>
      <w:r w:rsidR="00E77BEF" w:rsidRPr="00E76717">
        <w:rPr>
          <w:sz w:val="28"/>
          <w:szCs w:val="28"/>
        </w:rPr>
        <w:t>Г</w:t>
      </w:r>
      <w:r w:rsidRPr="00E76717">
        <w:rPr>
          <w:sz w:val="28"/>
          <w:szCs w:val="28"/>
        </w:rPr>
        <w:t xml:space="preserve">лаве </w:t>
      </w:r>
      <w:r w:rsidR="00E77BEF" w:rsidRPr="00E76717">
        <w:rPr>
          <w:sz w:val="28"/>
          <w:szCs w:val="28"/>
        </w:rPr>
        <w:t xml:space="preserve">Павлоградского </w:t>
      </w:r>
      <w:r w:rsidRPr="00E76717">
        <w:rPr>
          <w:sz w:val="28"/>
          <w:szCs w:val="28"/>
        </w:rPr>
        <w:t>муниципального района</w:t>
      </w:r>
      <w:r w:rsidR="00E77BEF" w:rsidRPr="00E76717">
        <w:rPr>
          <w:sz w:val="28"/>
          <w:szCs w:val="28"/>
        </w:rPr>
        <w:t xml:space="preserve"> Омской области</w:t>
      </w:r>
      <w:r w:rsidRPr="00E76717">
        <w:rPr>
          <w:sz w:val="28"/>
          <w:szCs w:val="28"/>
        </w:rPr>
        <w:t>:</w:t>
      </w:r>
      <w:bookmarkStart w:id="4" w:name="sub_1371"/>
      <w:bookmarkEnd w:id="3"/>
    </w:p>
    <w:p w:rsidR="001E7070" w:rsidRDefault="0032213E" w:rsidP="001E70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76717">
        <w:rPr>
          <w:sz w:val="28"/>
          <w:szCs w:val="28"/>
        </w:rPr>
        <w:t xml:space="preserve">а) при принятии решения, указанного в </w:t>
      </w:r>
      <w:hyperlink w:anchor="sub_1351" w:history="1">
        <w:r w:rsidRPr="00E76717">
          <w:rPr>
            <w:rStyle w:val="a9"/>
            <w:color w:val="auto"/>
            <w:sz w:val="28"/>
            <w:szCs w:val="28"/>
          </w:rPr>
          <w:t>подпункте "а" пункта 3.</w:t>
        </w:r>
      </w:hyperlink>
      <w:r w:rsidR="00736AB0" w:rsidRPr="00E76717">
        <w:rPr>
          <w:sz w:val="28"/>
          <w:szCs w:val="28"/>
        </w:rPr>
        <w:t>2</w:t>
      </w:r>
      <w:r w:rsidRPr="00E76717">
        <w:rPr>
          <w:sz w:val="28"/>
          <w:szCs w:val="28"/>
        </w:rPr>
        <w:t xml:space="preserve"> По</w:t>
      </w:r>
      <w:r w:rsidR="00736AB0" w:rsidRPr="00E76717">
        <w:rPr>
          <w:sz w:val="28"/>
          <w:szCs w:val="28"/>
        </w:rPr>
        <w:t>ложения</w:t>
      </w:r>
      <w:r w:rsidRPr="00E76717">
        <w:rPr>
          <w:sz w:val="28"/>
          <w:szCs w:val="28"/>
        </w:rPr>
        <w:t xml:space="preserve">, - проект </w:t>
      </w:r>
      <w:r w:rsidR="00E77BEF" w:rsidRPr="00E76717">
        <w:rPr>
          <w:color w:val="000000"/>
          <w:sz w:val="28"/>
          <w:szCs w:val="28"/>
          <w:shd w:val="clear" w:color="auto" w:fill="FFFFFF"/>
        </w:rPr>
        <w:t>генерального плана</w:t>
      </w:r>
      <w:r w:rsidR="00E77BEF" w:rsidRPr="00E76717">
        <w:rPr>
          <w:sz w:val="28"/>
          <w:szCs w:val="28"/>
        </w:rPr>
        <w:t xml:space="preserve"> </w:t>
      </w:r>
      <w:r w:rsidRPr="00E76717">
        <w:rPr>
          <w:sz w:val="28"/>
          <w:szCs w:val="28"/>
        </w:rPr>
        <w:t xml:space="preserve">с внесенными в него изменениями вместе с протоколом заседания согласительной комиссии, материалами </w:t>
      </w:r>
      <w:r w:rsidR="001E7070">
        <w:rPr>
          <w:sz w:val="28"/>
          <w:szCs w:val="28"/>
        </w:rPr>
        <w:t xml:space="preserve">                    </w:t>
      </w:r>
      <w:r w:rsidRPr="00E76717">
        <w:rPr>
          <w:sz w:val="28"/>
          <w:szCs w:val="28"/>
        </w:rPr>
        <w:t>в текстовой форме и в виде карт по несогласованным вопросам;</w:t>
      </w:r>
      <w:bookmarkStart w:id="5" w:name="sub_1372"/>
      <w:bookmarkEnd w:id="4"/>
    </w:p>
    <w:p w:rsidR="001E7070" w:rsidRDefault="0032213E" w:rsidP="001E70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76717">
        <w:rPr>
          <w:sz w:val="28"/>
          <w:szCs w:val="28"/>
        </w:rPr>
        <w:t xml:space="preserve">б) при принятии решения, указанного в </w:t>
      </w:r>
      <w:hyperlink w:anchor="sub_1352" w:history="1">
        <w:r w:rsidRPr="00E76717">
          <w:rPr>
            <w:rStyle w:val="a9"/>
            <w:color w:val="auto"/>
            <w:sz w:val="28"/>
            <w:szCs w:val="28"/>
          </w:rPr>
          <w:t>подпункте "б" пункта 3.</w:t>
        </w:r>
      </w:hyperlink>
      <w:r w:rsidR="00736AB0" w:rsidRPr="00E76717">
        <w:rPr>
          <w:sz w:val="28"/>
          <w:szCs w:val="28"/>
        </w:rPr>
        <w:t>2</w:t>
      </w:r>
      <w:r w:rsidRPr="00E76717">
        <w:rPr>
          <w:sz w:val="28"/>
          <w:szCs w:val="28"/>
        </w:rPr>
        <w:t xml:space="preserve"> </w:t>
      </w:r>
      <w:r w:rsidR="00736AB0" w:rsidRPr="00E76717">
        <w:rPr>
          <w:sz w:val="28"/>
          <w:szCs w:val="28"/>
        </w:rPr>
        <w:t>Положения</w:t>
      </w:r>
      <w:r w:rsidRPr="00E76717">
        <w:rPr>
          <w:sz w:val="28"/>
          <w:szCs w:val="28"/>
        </w:rPr>
        <w:t xml:space="preserve">, - несогласованный проект </w:t>
      </w:r>
      <w:r w:rsidR="00E77BEF" w:rsidRPr="00E76717">
        <w:rPr>
          <w:color w:val="000000"/>
          <w:sz w:val="28"/>
          <w:szCs w:val="28"/>
          <w:shd w:val="clear" w:color="auto" w:fill="FFFFFF"/>
        </w:rPr>
        <w:t>генерального плана</w:t>
      </w:r>
      <w:r w:rsidRPr="00E76717">
        <w:rPr>
          <w:sz w:val="28"/>
          <w:szCs w:val="28"/>
        </w:rPr>
        <w:t xml:space="preserve">, </w:t>
      </w:r>
      <w:hyperlink w:anchor="sub_12000" w:history="1">
        <w:r w:rsidRPr="00E76717">
          <w:rPr>
            <w:rStyle w:val="a9"/>
            <w:color w:val="auto"/>
            <w:sz w:val="28"/>
            <w:szCs w:val="28"/>
          </w:rPr>
          <w:t>заключение</w:t>
        </w:r>
      </w:hyperlink>
      <w:r w:rsidRPr="00E76717">
        <w:rPr>
          <w:sz w:val="28"/>
          <w:szCs w:val="28"/>
        </w:rPr>
        <w:t xml:space="preserve"> о несогласии с проектом </w:t>
      </w:r>
      <w:r w:rsidR="00E77BEF" w:rsidRPr="00E76717">
        <w:rPr>
          <w:color w:val="000000"/>
          <w:sz w:val="28"/>
          <w:szCs w:val="28"/>
          <w:shd w:val="clear" w:color="auto" w:fill="FFFFFF"/>
        </w:rPr>
        <w:t>генерального плана</w:t>
      </w:r>
      <w:r w:rsidRPr="00E76717">
        <w:rPr>
          <w:sz w:val="28"/>
          <w:szCs w:val="28"/>
        </w:rPr>
        <w:t>, протокол заседания согласительной комиссии, а также материалы в текстовой форме и в виде карт по несогласованным вопросам.</w:t>
      </w:r>
      <w:bookmarkEnd w:id="5"/>
    </w:p>
    <w:p w:rsidR="001E7070" w:rsidRDefault="0032213E" w:rsidP="001E70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76717">
        <w:rPr>
          <w:sz w:val="28"/>
          <w:szCs w:val="28"/>
        </w:rPr>
        <w:t xml:space="preserve">Указанные в </w:t>
      </w:r>
      <w:hyperlink w:anchor="sub_1372" w:history="1">
        <w:r w:rsidRPr="00E76717">
          <w:rPr>
            <w:rStyle w:val="a9"/>
            <w:color w:val="auto"/>
            <w:sz w:val="28"/>
            <w:szCs w:val="28"/>
          </w:rPr>
          <w:t>подпункте "б"</w:t>
        </w:r>
      </w:hyperlink>
      <w:r w:rsidRPr="00E76717">
        <w:rPr>
          <w:sz w:val="28"/>
          <w:szCs w:val="28"/>
        </w:rPr>
        <w:t xml:space="preserve"> настоящего пункта документы и материалы могут содержать:</w:t>
      </w:r>
      <w:bookmarkStart w:id="6" w:name="sub_13721"/>
    </w:p>
    <w:p w:rsidR="001E7070" w:rsidRDefault="0032213E" w:rsidP="001E70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76717">
        <w:rPr>
          <w:sz w:val="28"/>
          <w:szCs w:val="28"/>
        </w:rPr>
        <w:t>1</w:t>
      </w:r>
      <w:r w:rsidR="00007BD3" w:rsidRPr="00E76717">
        <w:rPr>
          <w:sz w:val="28"/>
          <w:szCs w:val="28"/>
        </w:rPr>
        <w:t>)</w:t>
      </w:r>
      <w:r w:rsidRPr="00E76717">
        <w:rPr>
          <w:sz w:val="28"/>
          <w:szCs w:val="28"/>
        </w:rPr>
        <w:t xml:space="preserve"> предложения об исключении из проекта </w:t>
      </w:r>
      <w:r w:rsidR="00CA4F52" w:rsidRPr="00E76717">
        <w:rPr>
          <w:color w:val="000000"/>
          <w:sz w:val="28"/>
          <w:szCs w:val="28"/>
          <w:shd w:val="clear" w:color="auto" w:fill="FFFFFF"/>
        </w:rPr>
        <w:t>генерального плана</w:t>
      </w:r>
      <w:r w:rsidRPr="00E76717">
        <w:rPr>
          <w:sz w:val="28"/>
          <w:szCs w:val="28"/>
        </w:rPr>
        <w:t xml:space="preserve"> материалов по несогласованным вопросам (в том числе путем </w:t>
      </w:r>
      <w:r w:rsidR="001E7070">
        <w:rPr>
          <w:sz w:val="28"/>
          <w:szCs w:val="28"/>
        </w:rPr>
        <w:t xml:space="preserve">                               </w:t>
      </w:r>
      <w:bookmarkStart w:id="7" w:name="_GoBack"/>
      <w:bookmarkEnd w:id="7"/>
      <w:r w:rsidRPr="00E76717">
        <w:rPr>
          <w:sz w:val="28"/>
          <w:szCs w:val="28"/>
        </w:rPr>
        <w:t>их отображения на соответствующей карте в целях фиксации несогласованных вопросов до момента их согласования);</w:t>
      </w:r>
      <w:bookmarkStart w:id="8" w:name="sub_13722"/>
      <w:bookmarkEnd w:id="6"/>
    </w:p>
    <w:p w:rsidR="001E7070" w:rsidRDefault="0032213E" w:rsidP="001E70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76717">
        <w:rPr>
          <w:sz w:val="28"/>
          <w:szCs w:val="28"/>
        </w:rPr>
        <w:t>2</w:t>
      </w:r>
      <w:r w:rsidR="00007BD3" w:rsidRPr="00E76717">
        <w:rPr>
          <w:sz w:val="28"/>
          <w:szCs w:val="28"/>
        </w:rPr>
        <w:t>)</w:t>
      </w:r>
      <w:r w:rsidRPr="00E76717">
        <w:rPr>
          <w:sz w:val="28"/>
          <w:szCs w:val="28"/>
        </w:rPr>
        <w:t xml:space="preserve"> план согласования указанных в </w:t>
      </w:r>
      <w:hyperlink w:anchor="sub_1351" w:history="1">
        <w:r w:rsidR="00CA4F52" w:rsidRPr="00E76717">
          <w:rPr>
            <w:rStyle w:val="a9"/>
            <w:color w:val="auto"/>
            <w:sz w:val="28"/>
            <w:szCs w:val="28"/>
          </w:rPr>
          <w:t xml:space="preserve">подпункте </w:t>
        </w:r>
        <w:r w:rsidR="00007BD3" w:rsidRPr="00E76717">
          <w:rPr>
            <w:rStyle w:val="a9"/>
            <w:color w:val="auto"/>
            <w:sz w:val="28"/>
            <w:szCs w:val="28"/>
          </w:rPr>
          <w:t>1</w:t>
        </w:r>
        <w:r w:rsidR="00CA4F52" w:rsidRPr="00E76717">
          <w:rPr>
            <w:rStyle w:val="a9"/>
            <w:color w:val="auto"/>
            <w:sz w:val="28"/>
            <w:szCs w:val="28"/>
          </w:rPr>
          <w:t xml:space="preserve"> пункта </w:t>
        </w:r>
      </w:hyperlink>
      <w:r w:rsidR="00007BD3" w:rsidRPr="00E76717">
        <w:rPr>
          <w:sz w:val="28"/>
          <w:szCs w:val="28"/>
        </w:rPr>
        <w:t>7</w:t>
      </w:r>
      <w:r w:rsidR="00CA4F52" w:rsidRPr="00E76717">
        <w:rPr>
          <w:sz w:val="28"/>
          <w:szCs w:val="28"/>
        </w:rPr>
        <w:t xml:space="preserve"> </w:t>
      </w:r>
      <w:r w:rsidRPr="00E76717">
        <w:rPr>
          <w:sz w:val="28"/>
          <w:szCs w:val="28"/>
        </w:rPr>
        <w:t xml:space="preserve"> По</w:t>
      </w:r>
      <w:r w:rsidR="00CA4F52" w:rsidRPr="00E76717">
        <w:rPr>
          <w:sz w:val="28"/>
          <w:szCs w:val="28"/>
        </w:rPr>
        <w:t>ложения</w:t>
      </w:r>
      <w:r w:rsidRPr="00E76717">
        <w:rPr>
          <w:sz w:val="28"/>
          <w:szCs w:val="28"/>
        </w:rPr>
        <w:t xml:space="preserve"> вопросов после утверждения </w:t>
      </w:r>
      <w:r w:rsidR="00CA4F52" w:rsidRPr="00E76717">
        <w:rPr>
          <w:sz w:val="28"/>
          <w:szCs w:val="28"/>
        </w:rPr>
        <w:t xml:space="preserve">проекта </w:t>
      </w:r>
      <w:r w:rsidR="00CA4F52" w:rsidRPr="00E76717">
        <w:rPr>
          <w:color w:val="000000"/>
          <w:sz w:val="28"/>
          <w:szCs w:val="28"/>
          <w:shd w:val="clear" w:color="auto" w:fill="FFFFFF"/>
        </w:rPr>
        <w:t>генерального плана</w:t>
      </w:r>
      <w:r w:rsidR="00CA4F52" w:rsidRPr="00E76717">
        <w:rPr>
          <w:sz w:val="28"/>
          <w:szCs w:val="28"/>
        </w:rPr>
        <w:t xml:space="preserve"> </w:t>
      </w:r>
      <w:r w:rsidRPr="00E76717">
        <w:rPr>
          <w:sz w:val="28"/>
          <w:szCs w:val="28"/>
        </w:rPr>
        <w:t>путем подготовки предложений о внесении в такой документ территориального планирования соответствующих изменений.</w:t>
      </w:r>
      <w:bookmarkStart w:id="9" w:name="sub_1038"/>
      <w:bookmarkEnd w:id="8"/>
    </w:p>
    <w:p w:rsidR="001E7070" w:rsidRDefault="0032213E" w:rsidP="001E70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76717">
        <w:rPr>
          <w:sz w:val="28"/>
          <w:szCs w:val="28"/>
        </w:rPr>
        <w:t xml:space="preserve">8. Глава </w:t>
      </w:r>
      <w:r w:rsidR="00007BD3" w:rsidRPr="00E76717">
        <w:rPr>
          <w:sz w:val="28"/>
          <w:szCs w:val="28"/>
        </w:rPr>
        <w:t xml:space="preserve">Павлоградского </w:t>
      </w:r>
      <w:r w:rsidRPr="00E76717">
        <w:rPr>
          <w:sz w:val="28"/>
          <w:szCs w:val="28"/>
        </w:rPr>
        <w:t xml:space="preserve">муниципального района на основании документов и материалов, представленных согласительной комиссией, </w:t>
      </w:r>
      <w:r w:rsidR="001E7070">
        <w:rPr>
          <w:sz w:val="28"/>
          <w:szCs w:val="28"/>
        </w:rPr>
        <w:t xml:space="preserve">                    </w:t>
      </w:r>
      <w:r w:rsidRPr="00E76717">
        <w:rPr>
          <w:sz w:val="28"/>
          <w:szCs w:val="28"/>
        </w:rPr>
        <w:t xml:space="preserve">в соответствии со </w:t>
      </w:r>
      <w:hyperlink r:id="rId6" w:history="1">
        <w:r w:rsidRPr="00E76717">
          <w:rPr>
            <w:rStyle w:val="a9"/>
            <w:color w:val="auto"/>
            <w:sz w:val="28"/>
            <w:szCs w:val="28"/>
          </w:rPr>
          <w:t>стать</w:t>
        </w:r>
        <w:r w:rsidR="00A53FB2">
          <w:rPr>
            <w:rStyle w:val="a9"/>
            <w:color w:val="auto"/>
            <w:sz w:val="28"/>
            <w:szCs w:val="28"/>
          </w:rPr>
          <w:t>ей</w:t>
        </w:r>
        <w:r w:rsidRPr="00E76717">
          <w:rPr>
            <w:rStyle w:val="a9"/>
            <w:color w:val="auto"/>
            <w:sz w:val="28"/>
            <w:szCs w:val="28"/>
          </w:rPr>
          <w:t> </w:t>
        </w:r>
      </w:hyperlink>
      <w:hyperlink r:id="rId7" w:history="1">
        <w:r w:rsidRPr="00E76717">
          <w:rPr>
            <w:rStyle w:val="a9"/>
            <w:color w:val="auto"/>
            <w:sz w:val="28"/>
            <w:szCs w:val="28"/>
          </w:rPr>
          <w:t>25</w:t>
        </w:r>
      </w:hyperlink>
      <w:r w:rsidRPr="00E76717">
        <w:rPr>
          <w:sz w:val="28"/>
          <w:szCs w:val="28"/>
        </w:rPr>
        <w:t xml:space="preserve"> </w:t>
      </w:r>
      <w:r w:rsidR="00736AB0" w:rsidRPr="00E76717">
        <w:rPr>
          <w:sz w:val="28"/>
          <w:szCs w:val="28"/>
        </w:rPr>
        <w:t>Градостроительного к</w:t>
      </w:r>
      <w:r w:rsidRPr="00E76717">
        <w:rPr>
          <w:sz w:val="28"/>
          <w:szCs w:val="28"/>
        </w:rPr>
        <w:t xml:space="preserve">одекса вправе принять решение о направлении согласованного или не согласованного </w:t>
      </w:r>
      <w:r w:rsidR="001E7070">
        <w:rPr>
          <w:sz w:val="28"/>
          <w:szCs w:val="28"/>
        </w:rPr>
        <w:t xml:space="preserve">                                 </w:t>
      </w:r>
      <w:r w:rsidRPr="00E76717">
        <w:rPr>
          <w:sz w:val="28"/>
          <w:szCs w:val="28"/>
        </w:rPr>
        <w:t xml:space="preserve">в определенной части проекта </w:t>
      </w:r>
      <w:r w:rsidR="00007BD3" w:rsidRPr="00E76717">
        <w:rPr>
          <w:color w:val="000000"/>
          <w:sz w:val="28"/>
          <w:szCs w:val="28"/>
          <w:shd w:val="clear" w:color="auto" w:fill="FFFFFF"/>
        </w:rPr>
        <w:t>генерального плана</w:t>
      </w:r>
      <w:r w:rsidR="00007BD3" w:rsidRPr="00E76717">
        <w:rPr>
          <w:sz w:val="28"/>
          <w:szCs w:val="28"/>
        </w:rPr>
        <w:t xml:space="preserve"> </w:t>
      </w:r>
      <w:r w:rsidRPr="00E76717">
        <w:rPr>
          <w:sz w:val="28"/>
          <w:szCs w:val="28"/>
        </w:rPr>
        <w:t>в представительный орган местного самоуправления муниципального района</w:t>
      </w:r>
      <w:r w:rsidR="00B91F69" w:rsidRPr="00E76717">
        <w:rPr>
          <w:sz w:val="28"/>
          <w:szCs w:val="28"/>
        </w:rPr>
        <w:t xml:space="preserve"> </w:t>
      </w:r>
      <w:r w:rsidRPr="00E76717">
        <w:rPr>
          <w:sz w:val="28"/>
          <w:szCs w:val="28"/>
        </w:rPr>
        <w:t>или об отклонении такого проекта и о направлении его на доработку.</w:t>
      </w:r>
      <w:bookmarkEnd w:id="9"/>
    </w:p>
    <w:p w:rsidR="001A6881" w:rsidRDefault="006B26CC" w:rsidP="001E70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76717">
        <w:rPr>
          <w:rFonts w:eastAsia="Calibri"/>
          <w:sz w:val="28"/>
          <w:szCs w:val="28"/>
          <w:lang w:eastAsia="en-US"/>
        </w:rPr>
        <w:lastRenderedPageBreak/>
        <w:t>9</w:t>
      </w:r>
      <w:r w:rsidR="00240303" w:rsidRPr="00E76717">
        <w:rPr>
          <w:rFonts w:eastAsia="Calibri"/>
          <w:sz w:val="28"/>
          <w:szCs w:val="28"/>
          <w:lang w:eastAsia="en-US"/>
        </w:rPr>
        <w:t>.</w:t>
      </w:r>
      <w:r w:rsidR="00240303" w:rsidRPr="00E76717">
        <w:rPr>
          <w:rFonts w:eastAsia="Calibri"/>
          <w:sz w:val="28"/>
          <w:szCs w:val="28"/>
          <w:lang w:eastAsia="en-US"/>
        </w:rPr>
        <w:tab/>
        <w:t xml:space="preserve">При необходимости на заседание </w:t>
      </w:r>
      <w:r w:rsidR="00AD05C8" w:rsidRPr="00E76717">
        <w:rPr>
          <w:sz w:val="28"/>
          <w:szCs w:val="28"/>
        </w:rPr>
        <w:t>с</w:t>
      </w:r>
      <w:r w:rsidR="00B91F69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 могут быть приглашены специалисты для разъяснения вопросов, рассматриваемых на заседании </w:t>
      </w:r>
      <w:r w:rsidR="00AD05C8" w:rsidRPr="00E76717">
        <w:rPr>
          <w:sz w:val="28"/>
          <w:szCs w:val="28"/>
        </w:rPr>
        <w:t>с</w:t>
      </w:r>
      <w:r w:rsidR="00B91F69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>.</w:t>
      </w:r>
      <w:bookmarkStart w:id="10" w:name="Par227"/>
      <w:bookmarkEnd w:id="10"/>
    </w:p>
    <w:p w:rsidR="001E7070" w:rsidRDefault="001E7070" w:rsidP="001E70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Заседание комиссии является правомочным, если на нем присутствуют не менее половины ее членов.</w:t>
      </w:r>
    </w:p>
    <w:p w:rsidR="001E7070" w:rsidRPr="00E76717" w:rsidRDefault="001E7070" w:rsidP="001E7070">
      <w:pPr>
        <w:tabs>
          <w:tab w:val="left" w:pos="993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</w:p>
    <w:p w:rsidR="00FD6155" w:rsidRDefault="00240303" w:rsidP="00FD6155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E76717">
        <w:rPr>
          <w:rFonts w:eastAsia="Calibri"/>
          <w:b/>
          <w:sz w:val="28"/>
          <w:szCs w:val="28"/>
          <w:lang w:eastAsia="en-US"/>
        </w:rPr>
        <w:t xml:space="preserve">IV. Функции председателя </w:t>
      </w:r>
      <w:r w:rsidR="00AD05C8" w:rsidRPr="00E76717">
        <w:rPr>
          <w:b/>
          <w:sz w:val="28"/>
          <w:szCs w:val="28"/>
        </w:rPr>
        <w:t>согласительной комиссии</w:t>
      </w:r>
      <w:r w:rsidRPr="00E76717">
        <w:rPr>
          <w:rFonts w:eastAsia="Calibri"/>
          <w:b/>
          <w:sz w:val="28"/>
          <w:szCs w:val="28"/>
          <w:lang w:eastAsia="en-US"/>
        </w:rPr>
        <w:t>, заместителя председателя</w:t>
      </w:r>
      <w:r w:rsidR="00AD05C8" w:rsidRPr="00E76717">
        <w:rPr>
          <w:rFonts w:eastAsia="Calibri"/>
          <w:b/>
          <w:sz w:val="28"/>
          <w:szCs w:val="28"/>
          <w:lang w:eastAsia="en-US"/>
        </w:rPr>
        <w:t xml:space="preserve"> </w:t>
      </w:r>
      <w:r w:rsidR="00AD05C8" w:rsidRPr="00E76717">
        <w:rPr>
          <w:b/>
          <w:sz w:val="28"/>
          <w:szCs w:val="28"/>
        </w:rPr>
        <w:t>согласительной комиссии</w:t>
      </w:r>
      <w:r w:rsidRPr="00E76717">
        <w:rPr>
          <w:rFonts w:eastAsia="Calibri"/>
          <w:b/>
          <w:sz w:val="28"/>
          <w:szCs w:val="28"/>
          <w:lang w:eastAsia="en-US"/>
        </w:rPr>
        <w:t xml:space="preserve">, секретаря </w:t>
      </w:r>
    </w:p>
    <w:p w:rsidR="00240303" w:rsidRDefault="00AD05C8" w:rsidP="00FD6155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E76717">
        <w:rPr>
          <w:b/>
          <w:sz w:val="28"/>
          <w:szCs w:val="28"/>
        </w:rPr>
        <w:t>согласительной комиссии</w:t>
      </w:r>
    </w:p>
    <w:p w:rsidR="001E7070" w:rsidRDefault="001E7070" w:rsidP="001E707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11" w:name="Par230"/>
      <w:bookmarkEnd w:id="11"/>
    </w:p>
    <w:p w:rsidR="001E7070" w:rsidRDefault="00240303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11.</w:t>
      </w:r>
      <w:r w:rsidRPr="00E76717">
        <w:rPr>
          <w:rFonts w:eastAsia="Calibri"/>
          <w:sz w:val="28"/>
          <w:szCs w:val="28"/>
          <w:lang w:eastAsia="en-US"/>
        </w:rPr>
        <w:tab/>
        <w:t xml:space="preserve">Председатель </w:t>
      </w:r>
      <w:r w:rsidR="00AD05C8" w:rsidRPr="00E76717">
        <w:rPr>
          <w:sz w:val="28"/>
          <w:szCs w:val="28"/>
        </w:rPr>
        <w:t>согласительной комиссии</w:t>
      </w:r>
      <w:r w:rsidRPr="00E76717">
        <w:rPr>
          <w:rFonts w:eastAsia="Calibri"/>
          <w:sz w:val="28"/>
          <w:szCs w:val="28"/>
          <w:lang w:eastAsia="en-US"/>
        </w:rPr>
        <w:t>:</w:t>
      </w:r>
    </w:p>
    <w:p w:rsidR="001E7070" w:rsidRDefault="006B26CC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а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) осуществляет руководство и контроль за деятельностью </w:t>
      </w:r>
      <w:r w:rsidR="00AD05C8" w:rsidRPr="00E76717">
        <w:rPr>
          <w:sz w:val="28"/>
          <w:szCs w:val="28"/>
        </w:rPr>
        <w:t>согласительной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>;</w:t>
      </w:r>
    </w:p>
    <w:p w:rsidR="001E7070" w:rsidRDefault="006B26CC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б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) ведет заседания </w:t>
      </w:r>
      <w:r w:rsidR="00AD05C8" w:rsidRPr="00E76717">
        <w:rPr>
          <w:sz w:val="28"/>
          <w:szCs w:val="28"/>
        </w:rPr>
        <w:t>согласительной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>;</w:t>
      </w:r>
    </w:p>
    <w:p w:rsidR="001E7070" w:rsidRDefault="006B26CC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в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) утверждает повестку дня и протокол заседания </w:t>
      </w:r>
      <w:r w:rsidR="00AD05C8" w:rsidRPr="00E76717">
        <w:rPr>
          <w:sz w:val="28"/>
          <w:szCs w:val="28"/>
        </w:rPr>
        <w:t>согласительной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>;</w:t>
      </w:r>
    </w:p>
    <w:p w:rsidR="001E7070" w:rsidRDefault="006B26CC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г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) дает поручения членам </w:t>
      </w:r>
      <w:r w:rsidR="00AD05C8" w:rsidRPr="00E76717">
        <w:rPr>
          <w:sz w:val="28"/>
          <w:szCs w:val="28"/>
        </w:rPr>
        <w:t>согласительной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>;</w:t>
      </w:r>
    </w:p>
    <w:p w:rsidR="001E7070" w:rsidRDefault="006B26CC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д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) </w:t>
      </w:r>
      <w:r w:rsidR="00240303" w:rsidRPr="00E76717">
        <w:rPr>
          <w:sz w:val="28"/>
          <w:szCs w:val="28"/>
        </w:rPr>
        <w:t>подписывает информационные письма заинтересованным лицам, смежным землепользователям, в том числе лицам, право которых на получение специальных разрешений не может быть реализовано в силу отсутствия в соответствующей территориальной зоне установленного градостроительного регламента.</w:t>
      </w:r>
    </w:p>
    <w:p w:rsidR="001E7070" w:rsidRDefault="00240303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12.</w:t>
      </w:r>
      <w:r w:rsidRPr="00E76717">
        <w:rPr>
          <w:rFonts w:eastAsia="Calibri"/>
          <w:sz w:val="28"/>
          <w:szCs w:val="28"/>
          <w:lang w:eastAsia="en-US"/>
        </w:rPr>
        <w:tab/>
        <w:t xml:space="preserve">В период отсутствия председателя </w:t>
      </w:r>
      <w:r w:rsidR="00814982" w:rsidRPr="00E76717">
        <w:rPr>
          <w:sz w:val="28"/>
          <w:szCs w:val="28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Pr="00E76717">
        <w:rPr>
          <w:rFonts w:eastAsia="Calibri"/>
          <w:sz w:val="28"/>
          <w:szCs w:val="28"/>
          <w:lang w:eastAsia="en-US"/>
        </w:rPr>
        <w:t xml:space="preserve"> его обязанности, предусмотренные </w:t>
      </w:r>
      <w:hyperlink w:anchor="Par230" w:history="1">
        <w:r w:rsidRPr="00E76717">
          <w:rPr>
            <w:rFonts w:eastAsia="Calibri"/>
            <w:color w:val="000000"/>
            <w:sz w:val="28"/>
            <w:szCs w:val="28"/>
            <w:lang w:eastAsia="en-US"/>
          </w:rPr>
          <w:t>пунктом 11</w:t>
        </w:r>
      </w:hyperlink>
      <w:r w:rsidRPr="00E76717">
        <w:rPr>
          <w:rFonts w:eastAsia="Calibri"/>
          <w:sz w:val="28"/>
          <w:szCs w:val="28"/>
          <w:lang w:eastAsia="en-US"/>
        </w:rPr>
        <w:t xml:space="preserve"> настоящего Положения, возлагаются на заместителя председателя </w:t>
      </w:r>
      <w:r w:rsidR="00814982" w:rsidRPr="00E76717">
        <w:rPr>
          <w:sz w:val="28"/>
          <w:szCs w:val="28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Pr="00E76717">
        <w:rPr>
          <w:rFonts w:eastAsia="Calibri"/>
          <w:sz w:val="28"/>
          <w:szCs w:val="28"/>
          <w:lang w:eastAsia="en-US"/>
        </w:rPr>
        <w:t>.</w:t>
      </w:r>
    </w:p>
    <w:p w:rsidR="001E7070" w:rsidRDefault="00240303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13.</w:t>
      </w:r>
      <w:r w:rsidRPr="00E76717">
        <w:rPr>
          <w:rFonts w:eastAsia="Calibri"/>
          <w:sz w:val="28"/>
          <w:szCs w:val="28"/>
          <w:lang w:eastAsia="en-US"/>
        </w:rPr>
        <w:tab/>
        <w:t xml:space="preserve">Секретарь </w:t>
      </w:r>
      <w:r w:rsidR="00814982" w:rsidRPr="00E76717">
        <w:rPr>
          <w:sz w:val="28"/>
          <w:szCs w:val="28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Pr="00E76717">
        <w:rPr>
          <w:rFonts w:eastAsia="Calibri"/>
          <w:sz w:val="28"/>
          <w:szCs w:val="28"/>
          <w:lang w:eastAsia="en-US"/>
        </w:rPr>
        <w:t>:</w:t>
      </w:r>
    </w:p>
    <w:p w:rsidR="001E7070" w:rsidRDefault="006B26CC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а</w:t>
      </w:r>
      <w:r w:rsidR="001E7070">
        <w:rPr>
          <w:rFonts w:eastAsia="Calibri"/>
          <w:sz w:val="28"/>
          <w:szCs w:val="28"/>
          <w:lang w:eastAsia="en-US"/>
        </w:rPr>
        <w:t xml:space="preserve">) 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извещает всех членов </w:t>
      </w:r>
      <w:r w:rsidR="00814982" w:rsidRPr="00E76717">
        <w:rPr>
          <w:sz w:val="28"/>
          <w:szCs w:val="28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 о дате, времени, месте проведения заседания </w:t>
      </w:r>
      <w:r w:rsidR="00AD05C8" w:rsidRPr="00E76717">
        <w:rPr>
          <w:rFonts w:eastAsia="Calibri"/>
          <w:sz w:val="28"/>
          <w:szCs w:val="28"/>
          <w:lang w:eastAsia="en-US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>;</w:t>
      </w:r>
    </w:p>
    <w:p w:rsidR="001E7070" w:rsidRDefault="006B26CC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б</w:t>
      </w:r>
      <w:r w:rsidR="001E7070">
        <w:rPr>
          <w:rFonts w:eastAsia="Calibri"/>
          <w:sz w:val="28"/>
          <w:szCs w:val="28"/>
          <w:lang w:eastAsia="en-US"/>
        </w:rPr>
        <w:t xml:space="preserve">) 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ведет протокол заседания </w:t>
      </w:r>
      <w:r w:rsidR="00814982" w:rsidRPr="00E76717">
        <w:rPr>
          <w:sz w:val="28"/>
          <w:szCs w:val="28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>;</w:t>
      </w:r>
    </w:p>
    <w:p w:rsidR="001E7070" w:rsidRDefault="006B26CC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в</w:t>
      </w:r>
      <w:r w:rsidR="00240303" w:rsidRPr="00E76717">
        <w:rPr>
          <w:rFonts w:eastAsia="Calibri"/>
          <w:sz w:val="28"/>
          <w:szCs w:val="28"/>
          <w:lang w:eastAsia="en-US"/>
        </w:rPr>
        <w:t>)</w:t>
      </w:r>
      <w:r w:rsidR="00B91F69" w:rsidRPr="00E76717">
        <w:rPr>
          <w:rFonts w:eastAsia="Calibri"/>
          <w:sz w:val="28"/>
          <w:szCs w:val="28"/>
          <w:lang w:eastAsia="en-US"/>
        </w:rPr>
        <w:t xml:space="preserve"> 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представляет протокол заседания </w:t>
      </w:r>
      <w:r w:rsidR="00814982" w:rsidRPr="00E76717">
        <w:rPr>
          <w:sz w:val="28"/>
          <w:szCs w:val="28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 для утверждения председателю </w:t>
      </w:r>
      <w:r w:rsidR="00814982" w:rsidRPr="00E76717">
        <w:rPr>
          <w:sz w:val="28"/>
          <w:szCs w:val="28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 в течение трех дней после проведения заседания </w:t>
      </w:r>
      <w:r w:rsidR="00AD05C8" w:rsidRPr="00E76717">
        <w:rPr>
          <w:rFonts w:eastAsia="Calibri"/>
          <w:sz w:val="28"/>
          <w:szCs w:val="28"/>
          <w:lang w:eastAsia="en-US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>;</w:t>
      </w:r>
    </w:p>
    <w:p w:rsidR="001E7070" w:rsidRDefault="006B26CC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г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) осуществляет информационно-организационные мероприятия </w:t>
      </w:r>
      <w:r w:rsidR="001E7070">
        <w:rPr>
          <w:rFonts w:eastAsia="Calibri"/>
          <w:sz w:val="28"/>
          <w:szCs w:val="28"/>
          <w:lang w:eastAsia="en-US"/>
        </w:rPr>
        <w:t xml:space="preserve">                  </w:t>
      </w:r>
      <w:r w:rsidR="00240303" w:rsidRPr="00E76717">
        <w:rPr>
          <w:rFonts w:eastAsia="Calibri"/>
          <w:sz w:val="28"/>
          <w:szCs w:val="28"/>
          <w:lang w:eastAsia="en-US"/>
        </w:rPr>
        <w:t xml:space="preserve">по подготовке и проведению заседаний </w:t>
      </w:r>
      <w:r w:rsidR="00814982" w:rsidRPr="00E76717">
        <w:rPr>
          <w:sz w:val="28"/>
          <w:szCs w:val="28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="00240303" w:rsidRPr="00E76717">
        <w:rPr>
          <w:rFonts w:eastAsia="Calibri"/>
          <w:sz w:val="28"/>
          <w:szCs w:val="28"/>
          <w:lang w:eastAsia="en-US"/>
        </w:rPr>
        <w:t>.</w:t>
      </w:r>
    </w:p>
    <w:p w:rsidR="00CB21C5" w:rsidRPr="001E7070" w:rsidRDefault="00240303" w:rsidP="001E70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6717">
        <w:rPr>
          <w:rFonts w:eastAsia="Calibri"/>
          <w:sz w:val="28"/>
          <w:szCs w:val="28"/>
          <w:lang w:eastAsia="en-US"/>
        </w:rPr>
        <w:t>14.</w:t>
      </w:r>
      <w:r w:rsidRPr="00E76717">
        <w:rPr>
          <w:sz w:val="28"/>
          <w:szCs w:val="28"/>
        </w:rPr>
        <w:tab/>
        <w:t xml:space="preserve">Организационно-техническое обеспечение работы </w:t>
      </w:r>
      <w:r w:rsidR="00814982" w:rsidRPr="00E76717">
        <w:rPr>
          <w:sz w:val="28"/>
          <w:szCs w:val="28"/>
        </w:rPr>
        <w:t>с</w:t>
      </w:r>
      <w:r w:rsidR="00AD05C8" w:rsidRPr="00E76717">
        <w:rPr>
          <w:sz w:val="28"/>
          <w:szCs w:val="28"/>
        </w:rPr>
        <w:t>огласительной комиссии</w:t>
      </w:r>
      <w:r w:rsidRPr="00E76717">
        <w:rPr>
          <w:sz w:val="28"/>
          <w:szCs w:val="28"/>
        </w:rPr>
        <w:t xml:space="preserve">, включая контроль за своевременным поступлением материалов, замечаний и предложений, а также обеспечение подготовки информационных писем заинтересованным лицам, протоколов, заключений, рекомендаций по вопросам, отнесенным к компетенции комиссии, осуществляет Комитет капитального строительства, архитектуры </w:t>
      </w:r>
      <w:r w:rsidR="001E7070">
        <w:rPr>
          <w:sz w:val="28"/>
          <w:szCs w:val="28"/>
        </w:rPr>
        <w:t xml:space="preserve">                        </w:t>
      </w:r>
      <w:r w:rsidRPr="00E76717">
        <w:rPr>
          <w:sz w:val="28"/>
          <w:szCs w:val="28"/>
        </w:rPr>
        <w:t>и жилищно-коммунального комплекса Администрации Павлоградского муниципального района Омской области.</w:t>
      </w:r>
    </w:p>
    <w:sectPr w:rsidR="00CB21C5" w:rsidRPr="001E7070" w:rsidSect="001E7070">
      <w:headerReference w:type="default" r:id="rId8"/>
      <w:footerReference w:type="even" r:id="rId9"/>
      <w:pgSz w:w="11909" w:h="16840"/>
      <w:pgMar w:top="1134" w:right="851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B7B" w:rsidRDefault="00140B7B" w:rsidP="006903F5">
      <w:r>
        <w:separator/>
      </w:r>
    </w:p>
  </w:endnote>
  <w:endnote w:type="continuationSeparator" w:id="0">
    <w:p w:rsidR="00140B7B" w:rsidRDefault="00140B7B" w:rsidP="00690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E69" w:rsidRDefault="00DB2227" w:rsidP="001E26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1C0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3E69" w:rsidRDefault="00140B7B" w:rsidP="001E264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B7B" w:rsidRDefault="00140B7B" w:rsidP="006903F5">
      <w:r>
        <w:separator/>
      </w:r>
    </w:p>
  </w:footnote>
  <w:footnote w:type="continuationSeparator" w:id="0">
    <w:p w:rsidR="00140B7B" w:rsidRDefault="00140B7B" w:rsidP="00690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F9" w:rsidRDefault="00140B7B">
    <w:pPr>
      <w:pStyle w:val="a6"/>
      <w:jc w:val="center"/>
    </w:pPr>
  </w:p>
  <w:p w:rsidR="00E952F9" w:rsidRDefault="00140B7B">
    <w:pPr>
      <w:pStyle w:val="a6"/>
      <w:jc w:val="center"/>
    </w:pPr>
  </w:p>
  <w:p w:rsidR="00E952F9" w:rsidRDefault="00DB2227">
    <w:pPr>
      <w:pStyle w:val="a6"/>
      <w:jc w:val="center"/>
    </w:pPr>
    <w:r>
      <w:fldChar w:fldCharType="begin"/>
    </w:r>
    <w:r w:rsidR="006B1C07">
      <w:instrText xml:space="preserve"> PAGE   \* MERGEFORMAT </w:instrText>
    </w:r>
    <w:r>
      <w:fldChar w:fldCharType="separate"/>
    </w:r>
    <w:r w:rsidR="001E7070">
      <w:rPr>
        <w:noProof/>
      </w:rPr>
      <w:t>2</w:t>
    </w:r>
    <w:r>
      <w:fldChar w:fldCharType="end"/>
    </w:r>
  </w:p>
  <w:p w:rsidR="00231B43" w:rsidRDefault="00140B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303"/>
    <w:rsid w:val="00007BD3"/>
    <w:rsid w:val="0002108F"/>
    <w:rsid w:val="000255C8"/>
    <w:rsid w:val="00140B7B"/>
    <w:rsid w:val="001847EA"/>
    <w:rsid w:val="001A6881"/>
    <w:rsid w:val="001E7070"/>
    <w:rsid w:val="001E7ED9"/>
    <w:rsid w:val="00240303"/>
    <w:rsid w:val="002728C1"/>
    <w:rsid w:val="003134E1"/>
    <w:rsid w:val="0032213E"/>
    <w:rsid w:val="003356E7"/>
    <w:rsid w:val="0034600A"/>
    <w:rsid w:val="0036001E"/>
    <w:rsid w:val="003D4E11"/>
    <w:rsid w:val="003E46B2"/>
    <w:rsid w:val="003E75CF"/>
    <w:rsid w:val="00465A5A"/>
    <w:rsid w:val="0049171B"/>
    <w:rsid w:val="004D0044"/>
    <w:rsid w:val="00556BA6"/>
    <w:rsid w:val="006903F5"/>
    <w:rsid w:val="006B1C07"/>
    <w:rsid w:val="006B26CC"/>
    <w:rsid w:val="006C04BD"/>
    <w:rsid w:val="007334DE"/>
    <w:rsid w:val="00736AB0"/>
    <w:rsid w:val="007635F7"/>
    <w:rsid w:val="00814982"/>
    <w:rsid w:val="00882D28"/>
    <w:rsid w:val="008B0D16"/>
    <w:rsid w:val="008D4DA0"/>
    <w:rsid w:val="00906DC3"/>
    <w:rsid w:val="00A054D0"/>
    <w:rsid w:val="00A23BA3"/>
    <w:rsid w:val="00A37E3E"/>
    <w:rsid w:val="00A53FB2"/>
    <w:rsid w:val="00AD05C8"/>
    <w:rsid w:val="00B808E0"/>
    <w:rsid w:val="00B91F69"/>
    <w:rsid w:val="00BD792E"/>
    <w:rsid w:val="00C160EA"/>
    <w:rsid w:val="00CA36DC"/>
    <w:rsid w:val="00CA4F52"/>
    <w:rsid w:val="00CB21C5"/>
    <w:rsid w:val="00DB2227"/>
    <w:rsid w:val="00E117EF"/>
    <w:rsid w:val="00E340C5"/>
    <w:rsid w:val="00E536F4"/>
    <w:rsid w:val="00E76717"/>
    <w:rsid w:val="00E769B3"/>
    <w:rsid w:val="00E77BEF"/>
    <w:rsid w:val="00ED7DA2"/>
    <w:rsid w:val="00F86973"/>
    <w:rsid w:val="00FA0A66"/>
    <w:rsid w:val="00FD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DFC37"/>
  <w15:docId w15:val="{F7D1FD0D-9F39-4F36-94A0-3E5E9546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030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0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0303"/>
  </w:style>
  <w:style w:type="paragraph" w:styleId="a6">
    <w:name w:val="header"/>
    <w:basedOn w:val="a"/>
    <w:link w:val="a7"/>
    <w:uiPriority w:val="99"/>
    <w:rsid w:val="002403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0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4030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p6">
    <w:name w:val="p6"/>
    <w:basedOn w:val="a"/>
    <w:rsid w:val="00240303"/>
    <w:pPr>
      <w:spacing w:before="100" w:beforeAutospacing="1" w:after="100" w:afterAutospacing="1"/>
    </w:pPr>
  </w:style>
  <w:style w:type="character" w:customStyle="1" w:styleId="s2">
    <w:name w:val="s2"/>
    <w:rsid w:val="00240303"/>
  </w:style>
  <w:style w:type="character" w:customStyle="1" w:styleId="a9">
    <w:name w:val="Гипертекстовая ссылка"/>
    <w:basedOn w:val="a0"/>
    <w:uiPriority w:val="99"/>
    <w:rsid w:val="00240303"/>
    <w:rPr>
      <w:rFonts w:cs="Times New Roman"/>
      <w:b w:val="0"/>
      <w:color w:val="106BBE"/>
    </w:rPr>
  </w:style>
  <w:style w:type="paragraph" w:customStyle="1" w:styleId="aa">
    <w:name w:val="Комментарий"/>
    <w:basedOn w:val="a"/>
    <w:next w:val="a"/>
    <w:uiPriority w:val="99"/>
    <w:rsid w:val="00240303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hd w:val="clear" w:color="auto" w:fill="F0F0F0"/>
    </w:rPr>
  </w:style>
  <w:style w:type="paragraph" w:customStyle="1" w:styleId="ab">
    <w:name w:val="Информация о версии"/>
    <w:basedOn w:val="aa"/>
    <w:next w:val="a"/>
    <w:uiPriority w:val="99"/>
    <w:rsid w:val="00240303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6B1C0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1C0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Основной текст_"/>
    <w:basedOn w:val="a0"/>
    <w:link w:val="1"/>
    <w:rsid w:val="000255C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e"/>
    <w:rsid w:val="000255C8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2038258.2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38258.2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Nabor_text</cp:lastModifiedBy>
  <cp:revision>17</cp:revision>
  <cp:lastPrinted>2022-02-24T06:06:00Z</cp:lastPrinted>
  <dcterms:created xsi:type="dcterms:W3CDTF">2019-01-22T04:00:00Z</dcterms:created>
  <dcterms:modified xsi:type="dcterms:W3CDTF">2024-03-11T06:01:00Z</dcterms:modified>
</cp:coreProperties>
</file>