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A1" w:rsidRPr="008D39B7" w:rsidRDefault="007D7EA1" w:rsidP="007D7EA1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3A221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44C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D7EA1" w:rsidRDefault="007D7EA1" w:rsidP="007D7EA1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3A221A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7D7EA1" w:rsidRDefault="007D7EA1" w:rsidP="007D7EA1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1A52AB">
        <w:rPr>
          <w:rFonts w:ascii="Times New Roman" w:hAnsi="Times New Roman" w:cs="Times New Roman"/>
          <w:sz w:val="28"/>
          <w:szCs w:val="28"/>
          <w:u w:val="single"/>
        </w:rPr>
        <w:t>от 15.04.2024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52AB">
        <w:rPr>
          <w:rFonts w:ascii="Times New Roman" w:hAnsi="Times New Roman" w:cs="Times New Roman"/>
          <w:sz w:val="28"/>
          <w:szCs w:val="28"/>
          <w:u w:val="single"/>
        </w:rPr>
        <w:t>№ 61-р</w:t>
      </w:r>
    </w:p>
    <w:p w:rsidR="007D7EA1" w:rsidRPr="003A221A" w:rsidRDefault="007D7EA1" w:rsidP="007D7E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7EA1" w:rsidRDefault="007D7EA1" w:rsidP="007D7EA1">
      <w:pPr>
        <w:spacing w:after="0" w:line="240" w:lineRule="auto"/>
        <w:ind w:left="1411" w:right="1632" w:firstLine="1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7D7EA1" w:rsidRDefault="007D7EA1" w:rsidP="007D7EA1">
      <w:pPr>
        <w:spacing w:after="0" w:line="240" w:lineRule="auto"/>
        <w:ind w:right="140" w:firstLine="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</w:rPr>
        <w:t xml:space="preserve">проверке результатов проведенного месячника по благоустройству и санитарной очистке населенных пунктов </w:t>
      </w:r>
    </w:p>
    <w:p w:rsidR="007D7EA1" w:rsidRDefault="007D7EA1" w:rsidP="007D7EA1">
      <w:pPr>
        <w:spacing w:after="0" w:line="240" w:lineRule="auto"/>
        <w:ind w:right="140" w:firstLine="7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 </w:t>
      </w:r>
    </w:p>
    <w:p w:rsidR="007D7EA1" w:rsidRDefault="007D7EA1" w:rsidP="007D7EA1">
      <w:pPr>
        <w:spacing w:after="0" w:line="240" w:lineRule="auto"/>
        <w:ind w:right="140" w:firstLine="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Омской области, подведению итогов </w:t>
      </w:r>
    </w:p>
    <w:p w:rsidR="007D7EA1" w:rsidRDefault="007D7EA1" w:rsidP="007D7EA1">
      <w:pPr>
        <w:spacing w:after="0" w:line="240" w:lineRule="auto"/>
        <w:ind w:right="140" w:firstLine="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его проведения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Комиссии)</w:t>
      </w:r>
    </w:p>
    <w:p w:rsidR="007D7EA1" w:rsidRDefault="007D7EA1" w:rsidP="007D7EA1">
      <w:pPr>
        <w:spacing w:after="0" w:line="240" w:lineRule="auto"/>
        <w:ind w:left="1411" w:right="1632" w:firstLine="15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02" w:type="dxa"/>
        <w:tblInd w:w="-151" w:type="dxa"/>
        <w:tblLayout w:type="fixed"/>
        <w:tblLook w:val="0000" w:firstRow="0" w:lastRow="0" w:firstColumn="0" w:lastColumn="0" w:noHBand="0" w:noVBand="0"/>
      </w:tblPr>
      <w:tblGrid>
        <w:gridCol w:w="713"/>
        <w:gridCol w:w="3261"/>
        <w:gridCol w:w="928"/>
        <w:gridCol w:w="4600"/>
      </w:tblGrid>
      <w:tr w:rsidR="007D7EA1" w:rsidTr="006B44C2">
        <w:trPr>
          <w:trHeight w:val="518"/>
        </w:trPr>
        <w:tc>
          <w:tcPr>
            <w:tcW w:w="713" w:type="dxa"/>
          </w:tcPr>
          <w:p w:rsidR="007D7EA1" w:rsidRDefault="007D7EA1" w:rsidP="00017F52">
            <w:pPr>
              <w:spacing w:after="0" w:line="240" w:lineRule="auto"/>
              <w:ind w:right="161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Школовчик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Адамович</w:t>
            </w:r>
          </w:p>
        </w:tc>
        <w:tc>
          <w:tcPr>
            <w:tcW w:w="928" w:type="dxa"/>
          </w:tcPr>
          <w:p w:rsidR="007D7EA1" w:rsidRDefault="007D7EA1" w:rsidP="00017F52">
            <w:pPr>
              <w:spacing w:after="0" w:line="240" w:lineRule="auto"/>
              <w:ind w:right="16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00" w:type="dxa"/>
          </w:tcPr>
          <w:p w:rsidR="007D7EA1" w:rsidRDefault="007D7EA1" w:rsidP="00017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Главы, начальник Управления сельского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председатель Комиссии;</w:t>
            </w:r>
          </w:p>
        </w:tc>
      </w:tr>
      <w:tr w:rsidR="007D7EA1" w:rsidTr="006B44C2">
        <w:trPr>
          <w:trHeight w:val="518"/>
        </w:trPr>
        <w:tc>
          <w:tcPr>
            <w:tcW w:w="713" w:type="dxa"/>
          </w:tcPr>
          <w:p w:rsidR="007D7EA1" w:rsidRDefault="007D7EA1" w:rsidP="00017F52">
            <w:pPr>
              <w:spacing w:after="0" w:line="240" w:lineRule="auto"/>
              <w:ind w:right="16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928" w:type="dxa"/>
          </w:tcPr>
          <w:p w:rsidR="007D7EA1" w:rsidRDefault="007D7EA1" w:rsidP="00017F52">
            <w:pPr>
              <w:spacing w:after="0" w:line="240" w:lineRule="auto"/>
              <w:ind w:right="16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00" w:type="dxa"/>
          </w:tcPr>
          <w:p w:rsidR="007D7EA1" w:rsidRDefault="007D7EA1" w:rsidP="00017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Муниципального казенного учреждения «Хозяйственно-эксплуатационная служба»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заместитель председателя Комиссии (по согласованию);</w:t>
            </w:r>
          </w:p>
        </w:tc>
      </w:tr>
      <w:tr w:rsidR="007D7EA1" w:rsidTr="006B44C2">
        <w:trPr>
          <w:trHeight w:val="518"/>
        </w:trPr>
        <w:tc>
          <w:tcPr>
            <w:tcW w:w="713" w:type="dxa"/>
          </w:tcPr>
          <w:p w:rsidR="007D7EA1" w:rsidRDefault="007D7EA1" w:rsidP="00017F52">
            <w:pPr>
              <w:spacing w:after="0" w:line="240" w:lineRule="auto"/>
              <w:ind w:right="16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Кошлаков </w:t>
            </w:r>
          </w:p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928" w:type="dxa"/>
          </w:tcPr>
          <w:p w:rsidR="007D7EA1" w:rsidRDefault="007D7EA1" w:rsidP="00017F52">
            <w:pPr>
              <w:spacing w:after="0" w:line="240" w:lineRule="auto"/>
              <w:ind w:right="16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00" w:type="dxa"/>
          </w:tcPr>
          <w:p w:rsidR="007D7EA1" w:rsidRDefault="007D7EA1" w:rsidP="00017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член комиссии (по согласованию);</w:t>
            </w:r>
          </w:p>
        </w:tc>
      </w:tr>
      <w:tr w:rsidR="007D7EA1" w:rsidTr="006B44C2">
        <w:trPr>
          <w:trHeight w:val="518"/>
        </w:trPr>
        <w:tc>
          <w:tcPr>
            <w:tcW w:w="713" w:type="dxa"/>
          </w:tcPr>
          <w:p w:rsidR="007D7EA1" w:rsidRDefault="007D7EA1" w:rsidP="00017F52">
            <w:pPr>
              <w:spacing w:after="0" w:line="240" w:lineRule="auto"/>
              <w:ind w:right="16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Карнаушенко</w:t>
            </w:r>
          </w:p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Александровна</w:t>
            </w:r>
          </w:p>
        </w:tc>
        <w:tc>
          <w:tcPr>
            <w:tcW w:w="928" w:type="dxa"/>
          </w:tcPr>
          <w:p w:rsidR="007D7EA1" w:rsidRDefault="007D7EA1" w:rsidP="00017F52">
            <w:pPr>
              <w:spacing w:after="0" w:line="240" w:lineRule="auto"/>
              <w:ind w:right="16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00" w:type="dxa"/>
          </w:tcPr>
          <w:p w:rsidR="007D7EA1" w:rsidRDefault="007D7EA1" w:rsidP="00017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экономического комитета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член комиссии;</w:t>
            </w:r>
          </w:p>
        </w:tc>
      </w:tr>
      <w:tr w:rsidR="007D7EA1" w:rsidTr="006B44C2">
        <w:trPr>
          <w:trHeight w:val="518"/>
        </w:trPr>
        <w:tc>
          <w:tcPr>
            <w:tcW w:w="713" w:type="dxa"/>
          </w:tcPr>
          <w:p w:rsidR="007D7EA1" w:rsidRDefault="007D7EA1" w:rsidP="00017F52">
            <w:pPr>
              <w:spacing w:after="0" w:line="240" w:lineRule="auto"/>
              <w:ind w:right="16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EA1" w:rsidRDefault="007D7EA1" w:rsidP="00017F52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Андреевич</w:t>
            </w:r>
          </w:p>
        </w:tc>
        <w:tc>
          <w:tcPr>
            <w:tcW w:w="928" w:type="dxa"/>
          </w:tcPr>
          <w:p w:rsidR="007D7EA1" w:rsidRDefault="007D7EA1" w:rsidP="00017F52">
            <w:pPr>
              <w:spacing w:after="0" w:line="240" w:lineRule="auto"/>
              <w:ind w:right="16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00" w:type="dxa"/>
          </w:tcPr>
          <w:p w:rsidR="007D7EA1" w:rsidRDefault="007D7EA1" w:rsidP="00017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член комиссии (по согласованию).</w:t>
            </w:r>
          </w:p>
        </w:tc>
      </w:tr>
      <w:bookmarkEnd w:id="0"/>
    </w:tbl>
    <w:p w:rsidR="00D4118E" w:rsidRDefault="00D4118E"/>
    <w:sectPr w:rsidR="00D4118E" w:rsidSect="00175B3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A1"/>
    <w:rsid w:val="00175B31"/>
    <w:rsid w:val="006A0D7E"/>
    <w:rsid w:val="006B44C2"/>
    <w:rsid w:val="007D7EA1"/>
    <w:rsid w:val="00D4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F0A8"/>
  <w15:chartTrackingRefBased/>
  <w15:docId w15:val="{E274A36F-5B0D-45CC-83E8-47B70622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0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Nabor_text</dc:creator>
  <cp:keywords/>
  <dc:description/>
  <cp:lastModifiedBy>Nabor_text</cp:lastModifiedBy>
  <cp:revision>4</cp:revision>
  <cp:lastPrinted>2024-04-16T08:24:00Z</cp:lastPrinted>
  <dcterms:created xsi:type="dcterms:W3CDTF">2024-04-16T05:01:00Z</dcterms:created>
  <dcterms:modified xsi:type="dcterms:W3CDTF">2024-04-16T08:24:00Z</dcterms:modified>
</cp:coreProperties>
</file>