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депутатами Совета Павлоградского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 д</w:t>
      </w:r>
      <w:r w:rsidR="003A67D4">
        <w:rPr>
          <w:rFonts w:ascii="Times New Roman" w:hAnsi="Times New Roman"/>
          <w:sz w:val="28"/>
          <w:szCs w:val="28"/>
        </w:rPr>
        <w:t xml:space="preserve">епутатами Совета Павлоградского муниципального района Омской области </w:t>
      </w:r>
      <w:r w:rsidR="00502BDA">
        <w:rPr>
          <w:rFonts w:ascii="Times New Roman" w:hAnsi="Times New Roman"/>
          <w:sz w:val="28"/>
          <w:szCs w:val="28"/>
          <w:lang w:val="en-US"/>
        </w:rPr>
        <w:t>VI</w:t>
      </w:r>
      <w:r w:rsidR="00502BDA" w:rsidRPr="00502BDA">
        <w:rPr>
          <w:rFonts w:ascii="Times New Roman" w:hAnsi="Times New Roman"/>
          <w:sz w:val="28"/>
          <w:szCs w:val="28"/>
        </w:rPr>
        <w:t xml:space="preserve"> </w:t>
      </w:r>
      <w:r w:rsidR="00502BD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(2020-2025 г.г.)</w:t>
      </w:r>
      <w:r w:rsidR="00502BDA">
        <w:rPr>
          <w:rFonts w:ascii="Times New Roman" w:hAnsi="Times New Roman"/>
          <w:sz w:val="28"/>
          <w:szCs w:val="28"/>
        </w:rPr>
        <w:t xml:space="preserve">, </w:t>
      </w:r>
      <w:r w:rsidR="003A67D4">
        <w:rPr>
          <w:rFonts w:ascii="Times New Roman" w:hAnsi="Times New Roman"/>
          <w:sz w:val="28"/>
          <w:szCs w:val="28"/>
        </w:rPr>
        <w:t>в количестве 14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7D4">
        <w:rPr>
          <w:rFonts w:ascii="Times New Roman" w:hAnsi="Times New Roman"/>
          <w:sz w:val="28"/>
          <w:szCs w:val="28"/>
        </w:rPr>
        <w:t>за период с 1 января 202</w:t>
      </w:r>
      <w:r w:rsidR="00BB4EBF">
        <w:rPr>
          <w:rFonts w:ascii="Times New Roman" w:hAnsi="Times New Roman"/>
          <w:sz w:val="28"/>
          <w:szCs w:val="28"/>
        </w:rPr>
        <w:t>4</w:t>
      </w:r>
      <w:r w:rsidR="003A67D4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BB4EBF">
        <w:rPr>
          <w:rFonts w:ascii="Times New Roman" w:hAnsi="Times New Roman"/>
          <w:sz w:val="28"/>
          <w:szCs w:val="28"/>
        </w:rPr>
        <w:t>4</w:t>
      </w:r>
      <w:r w:rsidR="003A67D4">
        <w:rPr>
          <w:rFonts w:ascii="Times New Roman" w:hAnsi="Times New Roman"/>
          <w:sz w:val="28"/>
          <w:szCs w:val="28"/>
        </w:rPr>
        <w:t xml:space="preserve">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2D"/>
    <w:rsid w:val="00003B95"/>
    <w:rsid w:val="001D0FEA"/>
    <w:rsid w:val="00277DAC"/>
    <w:rsid w:val="003A67D4"/>
    <w:rsid w:val="00502BDA"/>
    <w:rsid w:val="005D5C35"/>
    <w:rsid w:val="005F3526"/>
    <w:rsid w:val="008835A6"/>
    <w:rsid w:val="00A334C5"/>
    <w:rsid w:val="00B51FA6"/>
    <w:rsid w:val="00BA228F"/>
    <w:rsid w:val="00BB4EBF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BA47"/>
  <w15:docId w15:val="{AF7F77C0-81C1-4A3F-96EF-F06E37E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2023-05-10T05:37:00Z</cp:lastPrinted>
  <dcterms:created xsi:type="dcterms:W3CDTF">2023-05-10T04:34:00Z</dcterms:created>
  <dcterms:modified xsi:type="dcterms:W3CDTF">2025-06-09T03:53:00Z</dcterms:modified>
</cp:coreProperties>
</file>