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68" w:rsidRPr="001D575C" w:rsidRDefault="002C7C68" w:rsidP="002C7C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575C">
        <w:rPr>
          <w:rFonts w:ascii="Times New Roman" w:hAnsi="Times New Roman" w:cs="Times New Roman"/>
          <w:sz w:val="24"/>
          <w:szCs w:val="24"/>
        </w:rPr>
        <w:t>Приложение</w:t>
      </w:r>
      <w:r w:rsidR="00F16F43" w:rsidRPr="001D575C">
        <w:rPr>
          <w:rFonts w:ascii="Times New Roman" w:hAnsi="Times New Roman" w:cs="Times New Roman"/>
          <w:sz w:val="24"/>
          <w:szCs w:val="24"/>
        </w:rPr>
        <w:t xml:space="preserve"> </w:t>
      </w:r>
      <w:r w:rsidR="002A4ECD">
        <w:rPr>
          <w:rFonts w:ascii="Times New Roman" w:hAnsi="Times New Roman" w:cs="Times New Roman"/>
          <w:sz w:val="24"/>
          <w:szCs w:val="24"/>
        </w:rPr>
        <w:t>3</w:t>
      </w:r>
      <w:r w:rsidRPr="001D5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C68" w:rsidRPr="001D575C" w:rsidRDefault="002C7C68" w:rsidP="002C7C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575C">
        <w:rPr>
          <w:rFonts w:ascii="Times New Roman" w:hAnsi="Times New Roman" w:cs="Times New Roman"/>
          <w:sz w:val="24"/>
          <w:szCs w:val="24"/>
        </w:rPr>
        <w:t>к протоколу  №1 от 20.10.2023</w:t>
      </w:r>
    </w:p>
    <w:p w:rsidR="002C7C68" w:rsidRPr="001D575C" w:rsidRDefault="002C7C68" w:rsidP="002C7C6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C68" w:rsidRPr="001D575C" w:rsidRDefault="002C7C68" w:rsidP="002C7C68">
      <w:pPr>
        <w:spacing w:after="1" w:line="22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1AB9" w:rsidRDefault="00BC1AB9" w:rsidP="00BC1AB9">
      <w:pPr>
        <w:tabs>
          <w:tab w:val="center" w:pos="7555"/>
          <w:tab w:val="left" w:pos="13095"/>
        </w:tabs>
        <w:spacing w:after="1" w:line="22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Ранжированный перечень инициативных проектов</w:t>
      </w:r>
    </w:p>
    <w:p w:rsidR="002C7C68" w:rsidRDefault="00196E16" w:rsidP="00BC1AB9">
      <w:pPr>
        <w:tabs>
          <w:tab w:val="center" w:pos="7555"/>
          <w:tab w:val="left" w:pos="13095"/>
        </w:tabs>
        <w:spacing w:after="1" w:line="220" w:lineRule="auto"/>
        <w:ind w:firstLine="540"/>
        <w:jc w:val="right"/>
      </w:pPr>
      <w:r>
        <w:rPr>
          <w:rFonts w:ascii="Times New Roman" w:hAnsi="Times New Roman" w:cs="Times New Roman"/>
          <w:sz w:val="24"/>
          <w:szCs w:val="24"/>
        </w:rPr>
        <w:tab/>
        <w:t>рублей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2180"/>
        <w:gridCol w:w="2268"/>
        <w:gridCol w:w="2126"/>
        <w:gridCol w:w="1417"/>
        <w:gridCol w:w="1560"/>
        <w:gridCol w:w="1701"/>
        <w:gridCol w:w="1559"/>
        <w:gridCol w:w="1984"/>
      </w:tblGrid>
      <w:tr w:rsidR="00196E16" w:rsidTr="00F11541">
        <w:trPr>
          <w:trHeight w:val="551"/>
        </w:trPr>
        <w:tc>
          <w:tcPr>
            <w:tcW w:w="576" w:type="dxa"/>
            <w:vMerge w:val="restart"/>
            <w:vAlign w:val="center"/>
          </w:tcPr>
          <w:p w:rsidR="00196E16" w:rsidRDefault="00196E16" w:rsidP="005F7DBF">
            <w:pPr>
              <w:spacing w:after="1" w:line="220" w:lineRule="auto"/>
              <w:jc w:val="center"/>
            </w:pPr>
            <w:r>
              <w:t>N п/п</w:t>
            </w:r>
          </w:p>
        </w:tc>
        <w:tc>
          <w:tcPr>
            <w:tcW w:w="2180" w:type="dxa"/>
            <w:vMerge w:val="restart"/>
            <w:vAlign w:val="center"/>
          </w:tcPr>
          <w:p w:rsidR="00196E16" w:rsidRDefault="00F11541" w:rsidP="002A4ECD">
            <w:pPr>
              <w:spacing w:after="1" w:line="220" w:lineRule="auto"/>
              <w:jc w:val="center"/>
            </w:pPr>
            <w:r>
              <w:t>н</w:t>
            </w:r>
            <w:r w:rsidR="00196E16">
              <w:t>аименование проекта</w:t>
            </w:r>
          </w:p>
        </w:tc>
        <w:tc>
          <w:tcPr>
            <w:tcW w:w="2268" w:type="dxa"/>
            <w:vMerge w:val="restart"/>
            <w:vAlign w:val="center"/>
          </w:tcPr>
          <w:p w:rsidR="00196E16" w:rsidRDefault="00196E16" w:rsidP="005F7DBF">
            <w:pPr>
              <w:spacing w:after="1" w:line="220" w:lineRule="auto"/>
              <w:jc w:val="center"/>
            </w:pPr>
            <w:r>
              <w:t>типология</w:t>
            </w:r>
          </w:p>
        </w:tc>
        <w:tc>
          <w:tcPr>
            <w:tcW w:w="2126" w:type="dxa"/>
            <w:vMerge w:val="restart"/>
            <w:vAlign w:val="center"/>
          </w:tcPr>
          <w:p w:rsidR="00196E16" w:rsidRDefault="00F11541" w:rsidP="005F7DBF">
            <w:pPr>
              <w:spacing w:after="1" w:line="220" w:lineRule="auto"/>
              <w:jc w:val="center"/>
            </w:pPr>
            <w:r>
              <w:t>о</w:t>
            </w:r>
            <w:r w:rsidR="00196E16">
              <w:t>бщая стоимость инициативного проекта</w:t>
            </w:r>
          </w:p>
        </w:tc>
        <w:tc>
          <w:tcPr>
            <w:tcW w:w="8221" w:type="dxa"/>
            <w:gridSpan w:val="5"/>
            <w:vAlign w:val="center"/>
          </w:tcPr>
          <w:p w:rsidR="00196E16" w:rsidRDefault="00196E16" w:rsidP="005F7DBF">
            <w:pPr>
              <w:spacing w:after="1" w:line="220" w:lineRule="auto"/>
              <w:jc w:val="center"/>
            </w:pPr>
            <w:r>
              <w:t>в том числе</w:t>
            </w:r>
          </w:p>
        </w:tc>
      </w:tr>
      <w:tr w:rsidR="00196E16" w:rsidTr="00F11541">
        <w:trPr>
          <w:trHeight w:val="360"/>
        </w:trPr>
        <w:tc>
          <w:tcPr>
            <w:tcW w:w="576" w:type="dxa"/>
            <w:vMerge/>
            <w:vAlign w:val="center"/>
          </w:tcPr>
          <w:p w:rsidR="00196E16" w:rsidRDefault="00196E16" w:rsidP="005F7DBF">
            <w:pPr>
              <w:spacing w:after="1" w:line="220" w:lineRule="auto"/>
              <w:jc w:val="center"/>
            </w:pPr>
          </w:p>
        </w:tc>
        <w:tc>
          <w:tcPr>
            <w:tcW w:w="2180" w:type="dxa"/>
            <w:vMerge/>
            <w:vAlign w:val="center"/>
          </w:tcPr>
          <w:p w:rsidR="00196E16" w:rsidRDefault="00196E16" w:rsidP="002A4ECD">
            <w:pPr>
              <w:spacing w:after="1" w:line="22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196E16" w:rsidRDefault="00196E16" w:rsidP="005F7DBF">
            <w:pPr>
              <w:spacing w:after="1" w:line="220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196E16" w:rsidRDefault="00196E16" w:rsidP="005F7DBF">
            <w:pPr>
              <w:spacing w:after="1" w:line="220" w:lineRule="auto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196E16" w:rsidRDefault="00F11541" w:rsidP="005F7DBF">
            <w:pPr>
              <w:spacing w:after="1" w:line="220" w:lineRule="auto"/>
              <w:jc w:val="center"/>
            </w:pPr>
            <w:r>
              <w:t>с</w:t>
            </w:r>
            <w:r w:rsidR="00196E16">
              <w:t>редства областного бюджета</w:t>
            </w:r>
          </w:p>
        </w:tc>
        <w:tc>
          <w:tcPr>
            <w:tcW w:w="1560" w:type="dxa"/>
            <w:vMerge w:val="restart"/>
            <w:vAlign w:val="center"/>
          </w:tcPr>
          <w:p w:rsidR="00196E16" w:rsidRDefault="00F11541" w:rsidP="00F11541">
            <w:pPr>
              <w:spacing w:after="200" w:line="276" w:lineRule="auto"/>
              <w:jc w:val="center"/>
            </w:pPr>
            <w:r>
              <w:t>с</w:t>
            </w:r>
            <w:r w:rsidR="00196E16">
              <w:t>редства местного бюджета</w:t>
            </w:r>
          </w:p>
          <w:p w:rsidR="00196E16" w:rsidRDefault="00196E16" w:rsidP="00196E16"/>
        </w:tc>
        <w:tc>
          <w:tcPr>
            <w:tcW w:w="5244" w:type="dxa"/>
            <w:gridSpan w:val="3"/>
            <w:vAlign w:val="center"/>
          </w:tcPr>
          <w:p w:rsidR="00196E16" w:rsidRDefault="00196E16" w:rsidP="005F7DBF">
            <w:pPr>
              <w:spacing w:after="1" w:line="220" w:lineRule="auto"/>
              <w:jc w:val="center"/>
            </w:pPr>
            <w:r>
              <w:t>в том числе</w:t>
            </w:r>
          </w:p>
        </w:tc>
      </w:tr>
      <w:tr w:rsidR="00196E16" w:rsidTr="00F11541">
        <w:trPr>
          <w:trHeight w:val="570"/>
        </w:trPr>
        <w:tc>
          <w:tcPr>
            <w:tcW w:w="576" w:type="dxa"/>
            <w:vMerge/>
            <w:vAlign w:val="center"/>
          </w:tcPr>
          <w:p w:rsidR="00196E16" w:rsidRDefault="00196E16" w:rsidP="005F7DBF">
            <w:pPr>
              <w:spacing w:after="1" w:line="220" w:lineRule="auto"/>
              <w:jc w:val="center"/>
            </w:pPr>
          </w:p>
        </w:tc>
        <w:tc>
          <w:tcPr>
            <w:tcW w:w="2180" w:type="dxa"/>
            <w:vMerge/>
            <w:vAlign w:val="center"/>
          </w:tcPr>
          <w:p w:rsidR="00196E16" w:rsidRDefault="00196E16" w:rsidP="002A4ECD">
            <w:pPr>
              <w:spacing w:after="1" w:line="22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196E16" w:rsidRDefault="00196E16" w:rsidP="005F7DBF">
            <w:pPr>
              <w:spacing w:after="1" w:line="220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196E16" w:rsidRDefault="00196E16" w:rsidP="005F7DBF">
            <w:pPr>
              <w:spacing w:after="1" w:line="220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96E16" w:rsidRDefault="00196E16" w:rsidP="005F7DBF">
            <w:pPr>
              <w:spacing w:after="1" w:line="220" w:lineRule="auto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196E16" w:rsidRDefault="00196E16">
            <w:pPr>
              <w:spacing w:after="200" w:line="276" w:lineRule="auto"/>
            </w:pPr>
          </w:p>
        </w:tc>
        <w:tc>
          <w:tcPr>
            <w:tcW w:w="1701" w:type="dxa"/>
            <w:vAlign w:val="center"/>
          </w:tcPr>
          <w:p w:rsidR="00196E16" w:rsidRDefault="00F11541">
            <w:pPr>
              <w:spacing w:after="200" w:line="276" w:lineRule="auto"/>
            </w:pPr>
            <w:r>
              <w:t>с</w:t>
            </w:r>
            <w:r w:rsidR="00196E16">
              <w:t>обственные средства местного бюджета</w:t>
            </w:r>
          </w:p>
          <w:p w:rsidR="00196E16" w:rsidRDefault="00196E16" w:rsidP="00196E16">
            <w:pPr>
              <w:spacing w:after="1" w:line="220" w:lineRule="auto"/>
              <w:jc w:val="center"/>
            </w:pPr>
          </w:p>
        </w:tc>
        <w:tc>
          <w:tcPr>
            <w:tcW w:w="1559" w:type="dxa"/>
            <w:vAlign w:val="center"/>
          </w:tcPr>
          <w:p w:rsidR="00196E16" w:rsidRDefault="00F11541" w:rsidP="005F7DBF">
            <w:pPr>
              <w:spacing w:after="1" w:line="220" w:lineRule="auto"/>
              <w:jc w:val="center"/>
            </w:pPr>
            <w:r>
              <w:t>и</w:t>
            </w:r>
            <w:r w:rsidR="00196E16">
              <w:t>нициативные платежи физических лиц</w:t>
            </w:r>
          </w:p>
        </w:tc>
        <w:tc>
          <w:tcPr>
            <w:tcW w:w="1984" w:type="dxa"/>
            <w:vAlign w:val="center"/>
          </w:tcPr>
          <w:p w:rsidR="00196E16" w:rsidRDefault="00F11541" w:rsidP="005F7DBF">
            <w:pPr>
              <w:spacing w:after="1" w:line="220" w:lineRule="auto"/>
              <w:jc w:val="center"/>
            </w:pPr>
            <w:r>
              <w:t>и</w:t>
            </w:r>
            <w:r w:rsidR="00196E16">
              <w:t>нициативные платежи юридических лиц и индивидуальных предпринимателей</w:t>
            </w:r>
          </w:p>
        </w:tc>
      </w:tr>
      <w:tr w:rsidR="00196E16" w:rsidRPr="00703EA3" w:rsidTr="00F11541">
        <w:trPr>
          <w:trHeight w:val="570"/>
        </w:trPr>
        <w:tc>
          <w:tcPr>
            <w:tcW w:w="576" w:type="dxa"/>
            <w:vAlign w:val="center"/>
          </w:tcPr>
          <w:p w:rsidR="00196E16" w:rsidRPr="00703EA3" w:rsidRDefault="00BC1AB9" w:rsidP="005F7DB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vAlign w:val="center"/>
          </w:tcPr>
          <w:p w:rsidR="00196E16" w:rsidRPr="00703EA3" w:rsidRDefault="00BC1AB9" w:rsidP="00BC1AB9">
            <w:pPr>
              <w:spacing w:after="1" w:line="220" w:lineRule="auto"/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3">
              <w:rPr>
                <w:rFonts w:ascii="Times New Roman" w:hAnsi="Times New Roman" w:cs="Times New Roman"/>
                <w:sz w:val="24"/>
                <w:szCs w:val="24"/>
              </w:rPr>
              <w:t>«Устройство беговых дорожек на стадионе «Юбилейный» в р.п. Павлоградка</w:t>
            </w:r>
          </w:p>
        </w:tc>
        <w:tc>
          <w:tcPr>
            <w:tcW w:w="2268" w:type="dxa"/>
            <w:vAlign w:val="center"/>
          </w:tcPr>
          <w:p w:rsidR="00196E16" w:rsidRPr="00703EA3" w:rsidRDefault="00F11541" w:rsidP="005F7DB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3">
              <w:rPr>
                <w:rFonts w:ascii="Times New Roman" w:hAnsi="Times New Roman" w:cs="Times New Roman"/>
                <w:sz w:val="24"/>
                <w:szCs w:val="24"/>
              </w:rPr>
              <w:t>Устройство спортивных площадок и стадионов</w:t>
            </w:r>
          </w:p>
        </w:tc>
        <w:tc>
          <w:tcPr>
            <w:tcW w:w="2126" w:type="dxa"/>
            <w:vAlign w:val="center"/>
          </w:tcPr>
          <w:p w:rsidR="00914BAA" w:rsidRDefault="00914BAA" w:rsidP="00914BA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16" w:rsidRPr="00914BAA" w:rsidRDefault="00F11541" w:rsidP="00914BA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AA">
              <w:rPr>
                <w:rFonts w:ascii="Times New Roman" w:hAnsi="Times New Roman" w:cs="Times New Roman"/>
                <w:sz w:val="24"/>
                <w:szCs w:val="24"/>
              </w:rPr>
              <w:t>5 173 937,63</w:t>
            </w:r>
          </w:p>
        </w:tc>
        <w:tc>
          <w:tcPr>
            <w:tcW w:w="1417" w:type="dxa"/>
            <w:vAlign w:val="center"/>
          </w:tcPr>
          <w:p w:rsidR="00914BAA" w:rsidRDefault="00914BAA" w:rsidP="00914BA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16" w:rsidRPr="00914BAA" w:rsidRDefault="00703EA3" w:rsidP="00914BA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AA">
              <w:rPr>
                <w:rFonts w:ascii="Times New Roman" w:hAnsi="Times New Roman" w:cs="Times New Roman"/>
                <w:sz w:val="24"/>
                <w:szCs w:val="24"/>
              </w:rPr>
              <w:t>3 000 000,00</w:t>
            </w:r>
          </w:p>
        </w:tc>
        <w:tc>
          <w:tcPr>
            <w:tcW w:w="1560" w:type="dxa"/>
            <w:vAlign w:val="center"/>
          </w:tcPr>
          <w:p w:rsidR="00914BAA" w:rsidRDefault="00914BAA" w:rsidP="00914B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BAA" w:rsidRPr="00914BAA" w:rsidRDefault="00703EA3" w:rsidP="00914B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AA">
              <w:rPr>
                <w:rFonts w:ascii="Times New Roman" w:hAnsi="Times New Roman" w:cs="Times New Roman"/>
                <w:sz w:val="24"/>
                <w:szCs w:val="24"/>
              </w:rPr>
              <w:t>2 173 937,63</w:t>
            </w:r>
          </w:p>
        </w:tc>
        <w:tc>
          <w:tcPr>
            <w:tcW w:w="1701" w:type="dxa"/>
            <w:vAlign w:val="center"/>
          </w:tcPr>
          <w:p w:rsidR="00914BAA" w:rsidRDefault="00914BAA" w:rsidP="00914B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16" w:rsidRPr="00914BAA" w:rsidRDefault="00703EA3" w:rsidP="00B931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AA">
              <w:rPr>
                <w:rFonts w:ascii="Times New Roman" w:hAnsi="Times New Roman" w:cs="Times New Roman"/>
                <w:sz w:val="24"/>
                <w:szCs w:val="24"/>
              </w:rPr>
              <w:t>2 008 36</w:t>
            </w:r>
            <w:r w:rsidR="00B93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4B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316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vAlign w:val="center"/>
          </w:tcPr>
          <w:p w:rsidR="00914BAA" w:rsidRDefault="00914BAA" w:rsidP="00914BA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16" w:rsidRPr="00914BAA" w:rsidRDefault="00703EA3" w:rsidP="00914BA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AA">
              <w:rPr>
                <w:rFonts w:ascii="Times New Roman" w:hAnsi="Times New Roman" w:cs="Times New Roman"/>
                <w:sz w:val="24"/>
                <w:szCs w:val="24"/>
              </w:rPr>
              <w:t>56 920,00</w:t>
            </w:r>
          </w:p>
        </w:tc>
        <w:tc>
          <w:tcPr>
            <w:tcW w:w="1984" w:type="dxa"/>
            <w:vAlign w:val="center"/>
          </w:tcPr>
          <w:p w:rsidR="00914BAA" w:rsidRDefault="00914BAA" w:rsidP="00914BA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16" w:rsidRPr="00914BAA" w:rsidRDefault="00703EA3" w:rsidP="00914BA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AA">
              <w:rPr>
                <w:rFonts w:ascii="Times New Roman" w:hAnsi="Times New Roman" w:cs="Times New Roman"/>
                <w:sz w:val="24"/>
                <w:szCs w:val="24"/>
              </w:rPr>
              <w:t>108 655,00</w:t>
            </w:r>
          </w:p>
        </w:tc>
      </w:tr>
      <w:tr w:rsidR="00196E16" w:rsidRPr="00703EA3" w:rsidTr="00240292">
        <w:trPr>
          <w:trHeight w:val="176"/>
        </w:trPr>
        <w:tc>
          <w:tcPr>
            <w:tcW w:w="576" w:type="dxa"/>
            <w:vAlign w:val="center"/>
          </w:tcPr>
          <w:p w:rsidR="00196E16" w:rsidRPr="00703EA3" w:rsidRDefault="00BC1AB9" w:rsidP="005F7DB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vAlign w:val="center"/>
          </w:tcPr>
          <w:p w:rsidR="00BC1AB9" w:rsidRPr="00703EA3" w:rsidRDefault="00BC1AB9" w:rsidP="00BC1AB9">
            <w:pPr>
              <w:spacing w:after="1" w:line="220" w:lineRule="auto"/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3">
              <w:rPr>
                <w:rFonts w:ascii="Times New Roman" w:hAnsi="Times New Roman" w:cs="Times New Roman"/>
                <w:sz w:val="24"/>
                <w:szCs w:val="24"/>
              </w:rPr>
              <w:t>«Территория детства» по благоустройству территории муниципального бюджетного дошкольного образовательного учреждения «Детский сад «Березка»</w:t>
            </w:r>
          </w:p>
          <w:p w:rsidR="00196E16" w:rsidRPr="00703EA3" w:rsidRDefault="00196E16" w:rsidP="00BC1AB9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96E16" w:rsidRPr="00703EA3" w:rsidRDefault="00BC1AB9" w:rsidP="005F7DB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3">
              <w:rPr>
                <w:rFonts w:ascii="Times New Roman" w:hAnsi="Times New Roman" w:cs="Times New Roman"/>
                <w:sz w:val="24"/>
                <w:szCs w:val="24"/>
              </w:rPr>
              <w:t>Обустройство прилегающей территории к объектам социальной инфраструктуры в сфере образования</w:t>
            </w:r>
          </w:p>
        </w:tc>
        <w:tc>
          <w:tcPr>
            <w:tcW w:w="2126" w:type="dxa"/>
            <w:vAlign w:val="center"/>
          </w:tcPr>
          <w:p w:rsidR="00914BAA" w:rsidRDefault="00914BAA" w:rsidP="00914BA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16" w:rsidRPr="00703EA3" w:rsidRDefault="002716D8" w:rsidP="00914BA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3 233 827,20</w:t>
            </w:r>
          </w:p>
        </w:tc>
        <w:tc>
          <w:tcPr>
            <w:tcW w:w="1417" w:type="dxa"/>
            <w:vAlign w:val="center"/>
          </w:tcPr>
          <w:p w:rsidR="00914BAA" w:rsidRDefault="00914BAA" w:rsidP="00914BA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16" w:rsidRPr="00703EA3" w:rsidRDefault="002716D8" w:rsidP="00914BA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2 962 000,00</w:t>
            </w:r>
          </w:p>
        </w:tc>
        <w:tc>
          <w:tcPr>
            <w:tcW w:w="1560" w:type="dxa"/>
            <w:vAlign w:val="center"/>
          </w:tcPr>
          <w:p w:rsidR="00914BAA" w:rsidRDefault="00914BAA" w:rsidP="00914B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16" w:rsidRPr="00703EA3" w:rsidRDefault="002716D8" w:rsidP="00914B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271 827,20</w:t>
            </w:r>
          </w:p>
        </w:tc>
        <w:tc>
          <w:tcPr>
            <w:tcW w:w="1701" w:type="dxa"/>
            <w:vAlign w:val="center"/>
          </w:tcPr>
          <w:p w:rsidR="00914BAA" w:rsidRDefault="00914BAA" w:rsidP="00914B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16" w:rsidRPr="00703EA3" w:rsidRDefault="002716D8" w:rsidP="00914B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166 227,20</w:t>
            </w:r>
          </w:p>
        </w:tc>
        <w:tc>
          <w:tcPr>
            <w:tcW w:w="1559" w:type="dxa"/>
            <w:vAlign w:val="center"/>
          </w:tcPr>
          <w:p w:rsidR="00914BAA" w:rsidRDefault="00914BAA" w:rsidP="00914BA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16" w:rsidRPr="00703EA3" w:rsidRDefault="002716D8" w:rsidP="00914BA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35 600,00</w:t>
            </w:r>
          </w:p>
        </w:tc>
        <w:tc>
          <w:tcPr>
            <w:tcW w:w="1984" w:type="dxa"/>
            <w:vAlign w:val="center"/>
          </w:tcPr>
          <w:p w:rsidR="00914BAA" w:rsidRDefault="00914BAA" w:rsidP="00914BA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16" w:rsidRPr="00703EA3" w:rsidRDefault="002716D8" w:rsidP="00914BA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</w:tr>
    </w:tbl>
    <w:p w:rsidR="00B17B8D" w:rsidRDefault="00B17B8D"/>
    <w:p w:rsidR="002A3E41" w:rsidRDefault="002A3E41"/>
    <w:p w:rsidR="002A3E41" w:rsidRDefault="002A3E41" w:rsidP="00B17B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A3E41" w:rsidSect="002402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8B3" w:rsidRDefault="000638B3" w:rsidP="00DA63F1">
      <w:pPr>
        <w:spacing w:after="0" w:line="240" w:lineRule="auto"/>
      </w:pPr>
      <w:r>
        <w:separator/>
      </w:r>
    </w:p>
  </w:endnote>
  <w:endnote w:type="continuationSeparator" w:id="1">
    <w:p w:rsidR="000638B3" w:rsidRDefault="000638B3" w:rsidP="00DA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3F1" w:rsidRDefault="00DA63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3F1" w:rsidRPr="00DA63F1" w:rsidRDefault="00DA63F1" w:rsidP="00DA63F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3F1" w:rsidRDefault="00DA63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8B3" w:rsidRDefault="000638B3" w:rsidP="00DA63F1">
      <w:pPr>
        <w:spacing w:after="0" w:line="240" w:lineRule="auto"/>
      </w:pPr>
      <w:r>
        <w:separator/>
      </w:r>
    </w:p>
  </w:footnote>
  <w:footnote w:type="continuationSeparator" w:id="1">
    <w:p w:rsidR="000638B3" w:rsidRDefault="000638B3" w:rsidP="00DA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3F1" w:rsidRDefault="00DA63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3F1" w:rsidRDefault="00DA63F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3F1" w:rsidRDefault="00DA63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C68"/>
    <w:rsid w:val="000172F2"/>
    <w:rsid w:val="000638B3"/>
    <w:rsid w:val="000E355B"/>
    <w:rsid w:val="001173E7"/>
    <w:rsid w:val="0012689C"/>
    <w:rsid w:val="0014719E"/>
    <w:rsid w:val="00196E16"/>
    <w:rsid w:val="001D575C"/>
    <w:rsid w:val="00240292"/>
    <w:rsid w:val="002716D8"/>
    <w:rsid w:val="002A3E41"/>
    <w:rsid w:val="002A4ECD"/>
    <w:rsid w:val="002C7C68"/>
    <w:rsid w:val="002F0BE5"/>
    <w:rsid w:val="00537652"/>
    <w:rsid w:val="00703EA3"/>
    <w:rsid w:val="008074D4"/>
    <w:rsid w:val="009007DA"/>
    <w:rsid w:val="00913654"/>
    <w:rsid w:val="00914BAA"/>
    <w:rsid w:val="009232EC"/>
    <w:rsid w:val="009F6B73"/>
    <w:rsid w:val="00A27FC8"/>
    <w:rsid w:val="00AB23A5"/>
    <w:rsid w:val="00AE3459"/>
    <w:rsid w:val="00B03F94"/>
    <w:rsid w:val="00B17B8D"/>
    <w:rsid w:val="00B93163"/>
    <w:rsid w:val="00B96BAE"/>
    <w:rsid w:val="00BC1AB9"/>
    <w:rsid w:val="00CC1233"/>
    <w:rsid w:val="00DA2B86"/>
    <w:rsid w:val="00DA63F1"/>
    <w:rsid w:val="00DC576F"/>
    <w:rsid w:val="00EB15E2"/>
    <w:rsid w:val="00ED0F42"/>
    <w:rsid w:val="00F11541"/>
    <w:rsid w:val="00F16F43"/>
    <w:rsid w:val="00FB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A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63F1"/>
  </w:style>
  <w:style w:type="paragraph" w:styleId="a5">
    <w:name w:val="footer"/>
    <w:basedOn w:val="a"/>
    <w:link w:val="a6"/>
    <w:uiPriority w:val="99"/>
    <w:semiHidden/>
    <w:unhideWhenUsed/>
    <w:rsid w:val="00DA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6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_BOSS_</dc:creator>
  <cp:lastModifiedBy>_BOSS_</cp:lastModifiedBy>
  <cp:revision>34</cp:revision>
  <cp:lastPrinted>2023-10-25T08:15:00Z</cp:lastPrinted>
  <dcterms:created xsi:type="dcterms:W3CDTF">2023-10-18T11:52:00Z</dcterms:created>
  <dcterms:modified xsi:type="dcterms:W3CDTF">2023-10-25T08:16:00Z</dcterms:modified>
</cp:coreProperties>
</file>